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5E015C" w:rsidRDefault="00F9488E" w:rsidP="00416D76">
      <w:pPr>
        <w:pStyle w:val="NoSpacing"/>
        <w:ind w:right="28"/>
        <w:jc w:val="right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060</w:t>
      </w:r>
      <w:r w:rsidR="00A70E87">
        <w:rPr>
          <w:b/>
          <w:color w:val="002060"/>
          <w:sz w:val="20"/>
          <w:szCs w:val="20"/>
        </w:rPr>
        <w:t>-2025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7711"/>
      </w:tblGrid>
      <w:tr w:rsidR="00182CF3" w:rsidRPr="004A4CE5" w:rsidTr="0081772B">
        <w:trPr>
          <w:trHeight w:val="2738"/>
        </w:trPr>
        <w:tc>
          <w:tcPr>
            <w:tcW w:w="1228" w:type="dxa"/>
          </w:tcPr>
          <w:p w:rsidR="00182CF3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29.06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711" w:type="dxa"/>
          </w:tcPr>
          <w:p w:rsidR="00182CF3" w:rsidRPr="004A4CE5" w:rsidRDefault="00182CF3" w:rsidP="00D03BA7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Okupljanje grupe </w:t>
            </w:r>
            <w:r w:rsidR="00FE1CEF">
              <w:rPr>
                <w:sz w:val="20"/>
                <w:szCs w:val="20"/>
              </w:rPr>
              <w:t>u zr.</w:t>
            </w:r>
            <w:r w:rsidR="00E35389" w:rsidRPr="004A4CE5">
              <w:rPr>
                <w:sz w:val="20"/>
                <w:szCs w:val="20"/>
              </w:rPr>
              <w:t xml:space="preserve"> luci Split</w:t>
            </w:r>
            <w:r w:rsidRPr="004A4CE5">
              <w:rPr>
                <w:sz w:val="20"/>
                <w:szCs w:val="20"/>
              </w:rPr>
              <w:t xml:space="preserve"> u </w:t>
            </w:r>
            <w:r w:rsidR="00385ECF">
              <w:rPr>
                <w:sz w:val="20"/>
                <w:szCs w:val="20"/>
              </w:rPr>
              <w:t>06.30</w:t>
            </w:r>
            <w:r w:rsidR="00E0290D" w:rsidRPr="004A4CE5">
              <w:rPr>
                <w:sz w:val="20"/>
                <w:szCs w:val="20"/>
              </w:rPr>
              <w:t xml:space="preserve"> sati</w:t>
            </w:r>
            <w:r w:rsidR="00FE1CEF">
              <w:rPr>
                <w:sz w:val="20"/>
                <w:szCs w:val="20"/>
              </w:rPr>
              <w:t xml:space="preserve"> i upoznavanje s voditeljem putovanja</w:t>
            </w:r>
            <w:r w:rsidR="00E0290D" w:rsidRPr="004A4CE5">
              <w:rPr>
                <w:sz w:val="20"/>
                <w:szCs w:val="20"/>
              </w:rPr>
              <w:t>. P</w:t>
            </w:r>
            <w:r w:rsidR="00E35389" w:rsidRPr="004A4CE5">
              <w:rPr>
                <w:sz w:val="20"/>
                <w:szCs w:val="20"/>
              </w:rPr>
              <w:t xml:space="preserve">rijava na let za </w:t>
            </w:r>
            <w:r w:rsidR="00385ECF" w:rsidRPr="005438CC">
              <w:rPr>
                <w:b/>
                <w:sz w:val="20"/>
                <w:szCs w:val="20"/>
              </w:rPr>
              <w:t>Genevu</w:t>
            </w:r>
            <w:r w:rsidR="00385ECF">
              <w:rPr>
                <w:sz w:val="20"/>
                <w:szCs w:val="20"/>
              </w:rPr>
              <w:t xml:space="preserve"> u 08.1</w:t>
            </w:r>
            <w:r w:rsidR="00A70E87">
              <w:rPr>
                <w:sz w:val="20"/>
                <w:szCs w:val="20"/>
              </w:rPr>
              <w:t>0</w:t>
            </w:r>
            <w:r w:rsidR="00FE1CEF">
              <w:rPr>
                <w:sz w:val="20"/>
                <w:szCs w:val="20"/>
              </w:rPr>
              <w:t>,</w:t>
            </w:r>
            <w:r w:rsidRPr="004A4CE5">
              <w:rPr>
                <w:sz w:val="20"/>
                <w:szCs w:val="20"/>
              </w:rPr>
              <w:t xml:space="preserve"> </w:t>
            </w:r>
            <w:r w:rsidR="00FE1CEF">
              <w:rPr>
                <w:sz w:val="20"/>
                <w:szCs w:val="20"/>
              </w:rPr>
              <w:t>dolazak</w:t>
            </w:r>
            <w:r w:rsidR="00385ECF">
              <w:rPr>
                <w:sz w:val="20"/>
                <w:szCs w:val="20"/>
              </w:rPr>
              <w:t xml:space="preserve"> </w:t>
            </w:r>
            <w:r w:rsidR="00B159E1" w:rsidRPr="004A4CE5">
              <w:rPr>
                <w:sz w:val="20"/>
                <w:szCs w:val="20"/>
              </w:rPr>
              <w:t xml:space="preserve">u </w:t>
            </w:r>
            <w:r w:rsidR="00385ECF">
              <w:rPr>
                <w:sz w:val="20"/>
                <w:szCs w:val="20"/>
              </w:rPr>
              <w:t>09.50</w:t>
            </w:r>
            <w:r w:rsidR="000A71DF">
              <w:rPr>
                <w:sz w:val="20"/>
                <w:szCs w:val="20"/>
              </w:rPr>
              <w:t>. Putovanje po Švicarskoj, zemlji s najgušćom željezničkom mrežom na svijetu</w:t>
            </w:r>
            <w:r w:rsidR="00BF3DAC">
              <w:rPr>
                <w:sz w:val="20"/>
                <w:szCs w:val="20"/>
              </w:rPr>
              <w:t xml:space="preserve">, </w:t>
            </w:r>
            <w:r w:rsidR="000A71DF">
              <w:rPr>
                <w:sz w:val="20"/>
                <w:szCs w:val="20"/>
              </w:rPr>
              <w:t xml:space="preserve"> započinjemo na ženevskom aerodromu</w:t>
            </w:r>
            <w:r w:rsidR="00FE1CEF">
              <w:rPr>
                <w:sz w:val="20"/>
                <w:szCs w:val="20"/>
              </w:rPr>
              <w:t>, ukrcajem u vlak do grada, dru</w:t>
            </w:r>
            <w:r w:rsidR="00A80547">
              <w:rPr>
                <w:sz w:val="20"/>
                <w:szCs w:val="20"/>
              </w:rPr>
              <w:t>gog po velič</w:t>
            </w:r>
            <w:r w:rsidR="00FE1CEF">
              <w:rPr>
                <w:sz w:val="20"/>
                <w:szCs w:val="20"/>
              </w:rPr>
              <w:t>ini u Švicarskoj Ko</w:t>
            </w:r>
            <w:r w:rsidR="00A80547">
              <w:rPr>
                <w:sz w:val="20"/>
                <w:szCs w:val="20"/>
              </w:rPr>
              <w:t>nfederaciji, smještenog na</w:t>
            </w:r>
            <w:r w:rsidR="00837BB1">
              <w:rPr>
                <w:sz w:val="20"/>
                <w:szCs w:val="20"/>
              </w:rPr>
              <w:t xml:space="preserve"> </w:t>
            </w:r>
            <w:r w:rsidR="00A80547">
              <w:rPr>
                <w:sz w:val="20"/>
                <w:szCs w:val="20"/>
              </w:rPr>
              <w:t>obalama ledenjačkog j</w:t>
            </w:r>
            <w:r w:rsidR="00837BB1">
              <w:rPr>
                <w:sz w:val="20"/>
                <w:szCs w:val="20"/>
              </w:rPr>
              <w:t>ezera La</w:t>
            </w:r>
            <w:r w:rsidR="00A80547">
              <w:rPr>
                <w:sz w:val="20"/>
                <w:szCs w:val="20"/>
              </w:rPr>
              <w:t xml:space="preserve">c Laman ili Lac de Geneve. </w:t>
            </w:r>
            <w:r w:rsidR="00FE1CEF">
              <w:rPr>
                <w:sz w:val="20"/>
                <w:szCs w:val="20"/>
              </w:rPr>
              <w:t>Prtljagu ostavljamo u pretince na glav</w:t>
            </w:r>
            <w:r w:rsidR="00C34CF1">
              <w:rPr>
                <w:sz w:val="20"/>
                <w:szCs w:val="20"/>
              </w:rPr>
              <w:t>nom ženevskom kolodvoru. U</w:t>
            </w:r>
            <w:r w:rsidR="00FE1CEF">
              <w:rPr>
                <w:sz w:val="20"/>
                <w:szCs w:val="20"/>
              </w:rPr>
              <w:t>poznajemo grad,  poznat kao sjedište brojnih međunarodnih organizacij</w:t>
            </w:r>
            <w:r w:rsidR="00A80547">
              <w:rPr>
                <w:sz w:val="20"/>
                <w:szCs w:val="20"/>
              </w:rPr>
              <w:t>a</w:t>
            </w:r>
            <w:r w:rsidR="00FE1CEF">
              <w:rPr>
                <w:sz w:val="20"/>
                <w:szCs w:val="20"/>
              </w:rPr>
              <w:t xml:space="preserve">, pješice i javnim prijevozom: stari grad </w:t>
            </w:r>
            <w:r w:rsidR="00D03BA7">
              <w:rPr>
                <w:sz w:val="20"/>
                <w:szCs w:val="20"/>
              </w:rPr>
              <w:t>, protestantska</w:t>
            </w:r>
            <w:r w:rsidR="00A80547">
              <w:rPr>
                <w:sz w:val="20"/>
                <w:szCs w:val="20"/>
              </w:rPr>
              <w:t xml:space="preserve"> katerdrala sv. Petra,</w:t>
            </w:r>
            <w:r w:rsidR="00D03BA7">
              <w:rPr>
                <w:sz w:val="20"/>
                <w:szCs w:val="20"/>
              </w:rPr>
              <w:t xml:space="preserve"> </w:t>
            </w:r>
            <w:r w:rsidR="00A80547">
              <w:rPr>
                <w:sz w:val="20"/>
                <w:szCs w:val="20"/>
              </w:rPr>
              <w:t>cvjetni</w:t>
            </w:r>
            <w:r w:rsidR="00837BB1">
              <w:rPr>
                <w:sz w:val="20"/>
                <w:szCs w:val="20"/>
              </w:rPr>
              <w:t xml:space="preserve"> sat u engleskim vrtovima, te </w:t>
            </w:r>
            <w:r w:rsidR="00D03BA7">
              <w:rPr>
                <w:sz w:val="20"/>
                <w:szCs w:val="20"/>
              </w:rPr>
              <w:t>jezerski vodoskok</w:t>
            </w:r>
            <w:r w:rsidR="00837BB1">
              <w:rPr>
                <w:sz w:val="20"/>
                <w:szCs w:val="20"/>
              </w:rPr>
              <w:t xml:space="preserve"> </w:t>
            </w:r>
            <w:r w:rsidR="004C3B41" w:rsidRPr="00C319CF">
              <w:rPr>
                <w:i/>
                <w:sz w:val="20"/>
                <w:szCs w:val="20"/>
              </w:rPr>
              <w:t>„J</w:t>
            </w:r>
            <w:r w:rsidR="00A80547" w:rsidRPr="00C319CF">
              <w:rPr>
                <w:i/>
                <w:sz w:val="20"/>
                <w:szCs w:val="20"/>
              </w:rPr>
              <w:t>et d eau</w:t>
            </w:r>
            <w:r w:rsidR="00B94275" w:rsidRPr="00C319CF">
              <w:rPr>
                <w:i/>
                <w:sz w:val="20"/>
                <w:szCs w:val="20"/>
              </w:rPr>
              <w:t>“</w:t>
            </w:r>
            <w:r w:rsidR="00D03BA7">
              <w:rPr>
                <w:sz w:val="20"/>
                <w:szCs w:val="20"/>
              </w:rPr>
              <w:t xml:space="preserve">. </w:t>
            </w:r>
            <w:r w:rsidR="00A80547">
              <w:rPr>
                <w:sz w:val="20"/>
                <w:szCs w:val="20"/>
              </w:rPr>
              <w:t>Javnim prij</w:t>
            </w:r>
            <w:r w:rsidR="00FD669B">
              <w:rPr>
                <w:sz w:val="20"/>
                <w:szCs w:val="20"/>
              </w:rPr>
              <w:t>evozom od</w:t>
            </w:r>
            <w:r w:rsidR="00B94275">
              <w:rPr>
                <w:sz w:val="20"/>
                <w:szCs w:val="20"/>
              </w:rPr>
              <w:t xml:space="preserve">lazimo </w:t>
            </w:r>
            <w:r w:rsidR="00D03BA7">
              <w:rPr>
                <w:sz w:val="20"/>
                <w:szCs w:val="20"/>
              </w:rPr>
              <w:t xml:space="preserve">do palače UN. </w:t>
            </w:r>
            <w:r w:rsidR="00B94275">
              <w:rPr>
                <w:sz w:val="20"/>
                <w:szCs w:val="20"/>
              </w:rPr>
              <w:t xml:space="preserve">Slobodno vrijeme. Sastanak grupe, </w:t>
            </w:r>
            <w:r w:rsidR="00C34CF1">
              <w:rPr>
                <w:sz w:val="20"/>
                <w:szCs w:val="20"/>
              </w:rPr>
              <w:t>preuzimanje prtljage</w:t>
            </w:r>
            <w:r w:rsidR="005438CC">
              <w:rPr>
                <w:sz w:val="20"/>
                <w:szCs w:val="20"/>
              </w:rPr>
              <w:t>, te ukrcaj u vlak i</w:t>
            </w:r>
            <w:r w:rsidR="00B94275">
              <w:rPr>
                <w:sz w:val="20"/>
                <w:szCs w:val="20"/>
              </w:rPr>
              <w:t xml:space="preserve"> nastavak putovanja</w:t>
            </w:r>
            <w:r w:rsidR="00BF3DAC">
              <w:rPr>
                <w:sz w:val="20"/>
                <w:szCs w:val="20"/>
              </w:rPr>
              <w:t xml:space="preserve"> </w:t>
            </w:r>
            <w:r w:rsidR="003A135D">
              <w:rPr>
                <w:sz w:val="20"/>
                <w:szCs w:val="20"/>
              </w:rPr>
              <w:t>(cca 50 min</w:t>
            </w:r>
            <w:r w:rsidR="00E71FA0">
              <w:rPr>
                <w:sz w:val="20"/>
                <w:szCs w:val="20"/>
              </w:rPr>
              <w:t xml:space="preserve">) </w:t>
            </w:r>
            <w:r w:rsidR="00BF3DAC">
              <w:rPr>
                <w:sz w:val="20"/>
                <w:szCs w:val="20"/>
              </w:rPr>
              <w:t>pokraj obale jezera</w:t>
            </w:r>
            <w:r w:rsidR="00B94275">
              <w:rPr>
                <w:sz w:val="20"/>
                <w:szCs w:val="20"/>
              </w:rPr>
              <w:t xml:space="preserve"> prema slikovitoj </w:t>
            </w:r>
            <w:r w:rsidR="00B94275" w:rsidRPr="005438CC">
              <w:rPr>
                <w:b/>
                <w:sz w:val="20"/>
                <w:szCs w:val="20"/>
              </w:rPr>
              <w:t>Lausanni,</w:t>
            </w:r>
            <w:r w:rsidR="00B94275">
              <w:rPr>
                <w:sz w:val="20"/>
                <w:szCs w:val="20"/>
              </w:rPr>
              <w:t xml:space="preserve"> koju zbog strmih </w:t>
            </w:r>
            <w:r w:rsidR="00652A3B">
              <w:rPr>
                <w:sz w:val="20"/>
                <w:szCs w:val="20"/>
              </w:rPr>
              <w:t>ulica zovu „europsk</w:t>
            </w:r>
            <w:r w:rsidR="00BF3DAC">
              <w:rPr>
                <w:sz w:val="20"/>
                <w:szCs w:val="20"/>
              </w:rPr>
              <w:t>im San Francisc</w:t>
            </w:r>
            <w:r w:rsidR="00652A3B">
              <w:rPr>
                <w:sz w:val="20"/>
                <w:szCs w:val="20"/>
              </w:rPr>
              <w:t xml:space="preserve">om“, </w:t>
            </w:r>
            <w:r w:rsidR="00B94275">
              <w:rPr>
                <w:sz w:val="20"/>
                <w:szCs w:val="20"/>
              </w:rPr>
              <w:t xml:space="preserve">gdje se smještamo u hotel u </w:t>
            </w:r>
            <w:r w:rsidR="00EA5BE0">
              <w:rPr>
                <w:sz w:val="20"/>
                <w:szCs w:val="20"/>
              </w:rPr>
              <w:t xml:space="preserve">blizini kolodvora. Zajednički odlazak u </w:t>
            </w:r>
            <w:r w:rsidR="00B94275">
              <w:rPr>
                <w:sz w:val="20"/>
                <w:szCs w:val="20"/>
              </w:rPr>
              <w:t>šetn</w:t>
            </w:r>
            <w:r w:rsidR="00EA5BE0">
              <w:rPr>
                <w:sz w:val="20"/>
                <w:szCs w:val="20"/>
              </w:rPr>
              <w:t>ju</w:t>
            </w:r>
            <w:r w:rsidR="00B94275">
              <w:rPr>
                <w:sz w:val="20"/>
                <w:szCs w:val="20"/>
              </w:rPr>
              <w:t xml:space="preserve"> središtem </w:t>
            </w:r>
            <w:r w:rsidR="00BF3DAC">
              <w:rPr>
                <w:sz w:val="20"/>
                <w:szCs w:val="20"/>
              </w:rPr>
              <w:t xml:space="preserve">starog </w:t>
            </w:r>
            <w:r w:rsidR="00D03BA7">
              <w:rPr>
                <w:sz w:val="20"/>
                <w:szCs w:val="20"/>
              </w:rPr>
              <w:t xml:space="preserve">grada. </w:t>
            </w:r>
            <w:r w:rsidR="00DF12FC">
              <w:rPr>
                <w:sz w:val="20"/>
                <w:szCs w:val="20"/>
              </w:rPr>
              <w:t>Slobodno</w:t>
            </w:r>
            <w:r w:rsidR="00C34CF1">
              <w:rPr>
                <w:sz w:val="20"/>
                <w:szCs w:val="20"/>
              </w:rPr>
              <w:t xml:space="preserve"> vrijeme</w:t>
            </w:r>
            <w:r w:rsidR="00E71FA0">
              <w:rPr>
                <w:sz w:val="20"/>
                <w:szCs w:val="20"/>
              </w:rPr>
              <w:t xml:space="preserve">. </w:t>
            </w:r>
            <w:r w:rsidR="00BF3DAC">
              <w:rPr>
                <w:sz w:val="20"/>
                <w:szCs w:val="20"/>
              </w:rPr>
              <w:t>P</w:t>
            </w:r>
            <w:r w:rsidR="00B94275">
              <w:rPr>
                <w:sz w:val="20"/>
                <w:szCs w:val="20"/>
              </w:rPr>
              <w:t>ovratak u hotel. Noćenje.</w:t>
            </w:r>
          </w:p>
        </w:tc>
      </w:tr>
      <w:tr w:rsidR="00182CF3" w:rsidRPr="004A4CE5" w:rsidTr="0081772B">
        <w:trPr>
          <w:trHeight w:val="2056"/>
        </w:trPr>
        <w:tc>
          <w:tcPr>
            <w:tcW w:w="1228" w:type="dxa"/>
          </w:tcPr>
          <w:p w:rsidR="00182CF3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30.06.</w:t>
            </w:r>
          </w:p>
          <w:p w:rsidR="007121C9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711" w:type="dxa"/>
          </w:tcPr>
          <w:p w:rsidR="00182CF3" w:rsidRPr="004A4CE5" w:rsidRDefault="00182CF3" w:rsidP="00D03BA7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F36BEC">
              <w:rPr>
                <w:sz w:val="20"/>
                <w:szCs w:val="20"/>
              </w:rPr>
              <w:t>Odlazak javnim prijevozom u Ouchy-luku Lausanne na obalama jezera, slobodno za šetnju</w:t>
            </w:r>
            <w:r w:rsidR="00EA5BE0">
              <w:rPr>
                <w:sz w:val="20"/>
                <w:szCs w:val="20"/>
              </w:rPr>
              <w:t xml:space="preserve"> i kavu</w:t>
            </w:r>
            <w:r w:rsidR="00F36BEC">
              <w:rPr>
                <w:sz w:val="20"/>
                <w:szCs w:val="20"/>
              </w:rPr>
              <w:t>.</w:t>
            </w:r>
            <w:r w:rsidR="009A0F58">
              <w:rPr>
                <w:sz w:val="20"/>
                <w:szCs w:val="20"/>
              </w:rPr>
              <w:t xml:space="preserve"> Povratak u hotel, preuzimanje prtljage, te </w:t>
            </w:r>
            <w:r w:rsidR="001A208F">
              <w:rPr>
                <w:sz w:val="20"/>
                <w:szCs w:val="20"/>
              </w:rPr>
              <w:t>oko podne</w:t>
            </w:r>
            <w:r w:rsidR="00EA5BE0">
              <w:rPr>
                <w:sz w:val="20"/>
                <w:szCs w:val="20"/>
              </w:rPr>
              <w:t xml:space="preserve"> </w:t>
            </w:r>
            <w:r w:rsidR="009A0F58">
              <w:rPr>
                <w:sz w:val="20"/>
                <w:szCs w:val="20"/>
              </w:rPr>
              <w:t xml:space="preserve">ukrcaj u vlak za glavni grad </w:t>
            </w:r>
            <w:r w:rsidR="00A91866" w:rsidRPr="00A91866">
              <w:rPr>
                <w:sz w:val="20"/>
                <w:szCs w:val="20"/>
              </w:rPr>
              <w:t>Švicarske</w:t>
            </w:r>
            <w:r w:rsidR="009A0F58" w:rsidRPr="00A91866">
              <w:rPr>
                <w:sz w:val="20"/>
                <w:szCs w:val="20"/>
              </w:rPr>
              <w:t>.</w:t>
            </w:r>
            <w:r w:rsidR="00EA5BE0">
              <w:rPr>
                <w:sz w:val="20"/>
                <w:szCs w:val="20"/>
              </w:rPr>
              <w:t xml:space="preserve"> Vožnja do </w:t>
            </w:r>
            <w:r w:rsidR="00EA5BE0" w:rsidRPr="00A91866">
              <w:rPr>
                <w:b/>
                <w:sz w:val="20"/>
                <w:szCs w:val="20"/>
              </w:rPr>
              <w:t xml:space="preserve">Berna </w:t>
            </w:r>
            <w:r w:rsidR="00FD669B">
              <w:rPr>
                <w:sz w:val="20"/>
                <w:szCs w:val="20"/>
              </w:rPr>
              <w:t>traje oko 1,5 sat</w:t>
            </w:r>
            <w:r w:rsidR="00614C9A">
              <w:rPr>
                <w:sz w:val="20"/>
                <w:szCs w:val="20"/>
              </w:rPr>
              <w:t xml:space="preserve">. </w:t>
            </w:r>
            <w:r w:rsidR="00CC5D70">
              <w:rPr>
                <w:sz w:val="20"/>
                <w:szCs w:val="20"/>
              </w:rPr>
              <w:t xml:space="preserve">Po dolasku,  </w:t>
            </w:r>
            <w:r w:rsidR="00FD669B">
              <w:rPr>
                <w:sz w:val="20"/>
                <w:szCs w:val="20"/>
              </w:rPr>
              <w:t>smještaj u hotel</w:t>
            </w:r>
            <w:r w:rsidR="00CE32A2">
              <w:rPr>
                <w:sz w:val="20"/>
                <w:szCs w:val="20"/>
              </w:rPr>
              <w:t>, kraći odmor,</w:t>
            </w:r>
            <w:r w:rsidR="00FD669B">
              <w:rPr>
                <w:sz w:val="20"/>
                <w:szCs w:val="20"/>
              </w:rPr>
              <w:t xml:space="preserve"> </w:t>
            </w:r>
            <w:r w:rsidR="00CE32A2">
              <w:rPr>
                <w:sz w:val="20"/>
                <w:szCs w:val="20"/>
              </w:rPr>
              <w:t>te z</w:t>
            </w:r>
            <w:r w:rsidR="00FD669B">
              <w:rPr>
                <w:sz w:val="20"/>
                <w:szCs w:val="20"/>
              </w:rPr>
              <w:t>ajednički odlazak u središte grada.</w:t>
            </w:r>
            <w:r w:rsidR="009148AE">
              <w:rPr>
                <w:sz w:val="20"/>
                <w:szCs w:val="20"/>
              </w:rPr>
              <w:t xml:space="preserve"> Stari grad, </w:t>
            </w:r>
            <w:r w:rsidR="00C319CF">
              <w:rPr>
                <w:sz w:val="20"/>
                <w:szCs w:val="20"/>
              </w:rPr>
              <w:t xml:space="preserve">na rijeci Aari, </w:t>
            </w:r>
            <w:r w:rsidR="009148AE">
              <w:rPr>
                <w:sz w:val="20"/>
                <w:szCs w:val="20"/>
              </w:rPr>
              <w:t>kao jedinstveni kulturni spomenik je od 1983</w:t>
            </w:r>
            <w:r w:rsidR="004C33E3">
              <w:rPr>
                <w:sz w:val="20"/>
                <w:szCs w:val="20"/>
              </w:rPr>
              <w:t>.</w:t>
            </w:r>
            <w:r w:rsidR="00CB103C">
              <w:rPr>
                <w:sz w:val="20"/>
                <w:szCs w:val="20"/>
              </w:rPr>
              <w:t xml:space="preserve"> na UNESCO</w:t>
            </w:r>
            <w:r w:rsidR="009148AE">
              <w:rPr>
                <w:sz w:val="20"/>
                <w:szCs w:val="20"/>
              </w:rPr>
              <w:t xml:space="preserve"> listi svjetske baštine</w:t>
            </w:r>
            <w:r w:rsidR="00C319CF">
              <w:rPr>
                <w:sz w:val="20"/>
                <w:szCs w:val="20"/>
              </w:rPr>
              <w:t>. Muenster-</w:t>
            </w:r>
            <w:r w:rsidR="009148AE">
              <w:rPr>
                <w:sz w:val="20"/>
                <w:szCs w:val="20"/>
              </w:rPr>
              <w:t>katedrala</w:t>
            </w:r>
            <w:r w:rsidR="00C319CF">
              <w:rPr>
                <w:sz w:val="20"/>
                <w:szCs w:val="20"/>
              </w:rPr>
              <w:t>,</w:t>
            </w:r>
            <w:r w:rsidR="00D03BA7">
              <w:rPr>
                <w:sz w:val="20"/>
                <w:szCs w:val="20"/>
              </w:rPr>
              <w:t xml:space="preserve"> </w:t>
            </w:r>
            <w:r w:rsidR="009148AE">
              <w:rPr>
                <w:sz w:val="20"/>
                <w:szCs w:val="20"/>
              </w:rPr>
              <w:t xml:space="preserve">najveća </w:t>
            </w:r>
            <w:r w:rsidR="00D03BA7">
              <w:rPr>
                <w:sz w:val="20"/>
                <w:szCs w:val="20"/>
              </w:rPr>
              <w:t xml:space="preserve">i najviša crkva u Švicarskoj, </w:t>
            </w:r>
            <w:r w:rsidR="009148AE">
              <w:rPr>
                <w:sz w:val="20"/>
                <w:szCs w:val="20"/>
              </w:rPr>
              <w:t xml:space="preserve">satni toranj iz 13.st. </w:t>
            </w:r>
            <w:r w:rsidR="004C33E3">
              <w:rPr>
                <w:sz w:val="20"/>
                <w:szCs w:val="20"/>
              </w:rPr>
              <w:t>„</w:t>
            </w:r>
            <w:r w:rsidR="009148AE" w:rsidRPr="00702B55">
              <w:rPr>
                <w:i/>
                <w:sz w:val="20"/>
                <w:szCs w:val="20"/>
              </w:rPr>
              <w:t>Zytglogge</w:t>
            </w:r>
            <w:r w:rsidR="004C33E3">
              <w:rPr>
                <w:sz w:val="20"/>
                <w:szCs w:val="20"/>
              </w:rPr>
              <w:t>“</w:t>
            </w:r>
            <w:r w:rsidR="00D03BA7">
              <w:rPr>
                <w:sz w:val="20"/>
                <w:szCs w:val="20"/>
              </w:rPr>
              <w:t>, fontana</w:t>
            </w:r>
            <w:r w:rsidR="009148AE">
              <w:rPr>
                <w:sz w:val="20"/>
                <w:szCs w:val="20"/>
              </w:rPr>
              <w:t xml:space="preserve"> sa skul</w:t>
            </w:r>
            <w:r w:rsidR="00CB103C">
              <w:rPr>
                <w:sz w:val="20"/>
                <w:szCs w:val="20"/>
              </w:rPr>
              <w:t xml:space="preserve">pturom medvjeda, simbola, </w:t>
            </w:r>
            <w:r w:rsidR="009148AE">
              <w:rPr>
                <w:sz w:val="20"/>
                <w:szCs w:val="20"/>
              </w:rPr>
              <w:t xml:space="preserve">po kojem je grad </w:t>
            </w:r>
            <w:r w:rsidR="004C33E3">
              <w:rPr>
                <w:sz w:val="20"/>
                <w:szCs w:val="20"/>
              </w:rPr>
              <w:t xml:space="preserve">i </w:t>
            </w:r>
            <w:r w:rsidR="00D03BA7">
              <w:rPr>
                <w:sz w:val="20"/>
                <w:szCs w:val="20"/>
              </w:rPr>
              <w:t>dobio ime</w:t>
            </w:r>
            <w:r w:rsidR="00C319CF">
              <w:rPr>
                <w:sz w:val="20"/>
                <w:szCs w:val="20"/>
              </w:rPr>
              <w:t xml:space="preserve">, </w:t>
            </w:r>
            <w:r w:rsidR="00CB103C">
              <w:rPr>
                <w:sz w:val="20"/>
                <w:szCs w:val="20"/>
              </w:rPr>
              <w:t>su poznati prizori</w:t>
            </w:r>
            <w:r w:rsidR="00C319CF">
              <w:rPr>
                <w:sz w:val="20"/>
                <w:szCs w:val="20"/>
              </w:rPr>
              <w:t xml:space="preserve"> ovog intimnog glavnog grada. </w:t>
            </w:r>
            <w:r w:rsidR="009148AE">
              <w:rPr>
                <w:sz w:val="20"/>
                <w:szCs w:val="20"/>
              </w:rPr>
              <w:t xml:space="preserve"> </w:t>
            </w:r>
            <w:r w:rsidR="002C2B15">
              <w:rPr>
                <w:sz w:val="20"/>
                <w:szCs w:val="20"/>
              </w:rPr>
              <w:t>Glavna atr</w:t>
            </w:r>
            <w:r w:rsidR="00C319CF">
              <w:rPr>
                <w:sz w:val="20"/>
                <w:szCs w:val="20"/>
              </w:rPr>
              <w:t>akcija su</w:t>
            </w:r>
            <w:r w:rsidR="00D03BA7">
              <w:rPr>
                <w:sz w:val="20"/>
                <w:szCs w:val="20"/>
              </w:rPr>
              <w:t xml:space="preserve"> </w:t>
            </w:r>
            <w:r w:rsidR="004C33E3">
              <w:rPr>
                <w:sz w:val="20"/>
                <w:szCs w:val="20"/>
              </w:rPr>
              <w:t>živi</w:t>
            </w:r>
            <w:r w:rsidR="002C2B15">
              <w:rPr>
                <w:sz w:val="20"/>
                <w:szCs w:val="20"/>
              </w:rPr>
              <w:t xml:space="preserve"> medvjedi</w:t>
            </w:r>
            <w:r w:rsidR="00C319CF">
              <w:rPr>
                <w:sz w:val="20"/>
                <w:szCs w:val="20"/>
              </w:rPr>
              <w:t>,</w:t>
            </w:r>
            <w:r w:rsidR="002C2B15">
              <w:rPr>
                <w:sz w:val="20"/>
                <w:szCs w:val="20"/>
              </w:rPr>
              <w:t xml:space="preserve"> </w:t>
            </w:r>
            <w:r w:rsidR="00D03BA7">
              <w:rPr>
                <w:sz w:val="20"/>
                <w:szCs w:val="20"/>
              </w:rPr>
              <w:t xml:space="preserve">koji se </w:t>
            </w:r>
            <w:r w:rsidR="00C319CF">
              <w:rPr>
                <w:sz w:val="20"/>
                <w:szCs w:val="20"/>
              </w:rPr>
              <w:t xml:space="preserve">od 2009.g. </w:t>
            </w:r>
            <w:r w:rsidR="002C2B15">
              <w:rPr>
                <w:sz w:val="20"/>
                <w:szCs w:val="20"/>
              </w:rPr>
              <w:t xml:space="preserve">mogu vidjeti u </w:t>
            </w:r>
            <w:r w:rsidR="009148AE" w:rsidRPr="00C319CF">
              <w:rPr>
                <w:i/>
                <w:sz w:val="20"/>
                <w:szCs w:val="20"/>
              </w:rPr>
              <w:t>Bear Park</w:t>
            </w:r>
            <w:r w:rsidR="002C2B15" w:rsidRPr="00C319CF">
              <w:rPr>
                <w:i/>
                <w:sz w:val="20"/>
                <w:szCs w:val="20"/>
              </w:rPr>
              <w:t>u</w:t>
            </w:r>
            <w:r w:rsidR="00D03BA7">
              <w:rPr>
                <w:sz w:val="20"/>
                <w:szCs w:val="20"/>
              </w:rPr>
              <w:t xml:space="preserve">, </w:t>
            </w:r>
            <w:r w:rsidR="00C319CF">
              <w:rPr>
                <w:sz w:val="20"/>
                <w:szCs w:val="20"/>
              </w:rPr>
              <w:t xml:space="preserve"> koji se nalazi </w:t>
            </w:r>
            <w:r w:rsidR="00686A28">
              <w:rPr>
                <w:sz w:val="20"/>
                <w:szCs w:val="20"/>
              </w:rPr>
              <w:t>u blizini</w:t>
            </w:r>
            <w:r w:rsidR="00C319CF">
              <w:rPr>
                <w:sz w:val="20"/>
                <w:szCs w:val="20"/>
              </w:rPr>
              <w:t xml:space="preserve"> i pogodan je </w:t>
            </w:r>
            <w:r w:rsidR="004C33E3">
              <w:rPr>
                <w:sz w:val="20"/>
                <w:szCs w:val="20"/>
              </w:rPr>
              <w:t>za posjete. Slobodno</w:t>
            </w:r>
            <w:r w:rsidR="00A91866">
              <w:rPr>
                <w:sz w:val="20"/>
                <w:szCs w:val="20"/>
              </w:rPr>
              <w:t xml:space="preserve"> vrijeme</w:t>
            </w:r>
            <w:r w:rsidR="004C33E3">
              <w:rPr>
                <w:sz w:val="20"/>
                <w:szCs w:val="20"/>
              </w:rPr>
              <w:t>. Povratak u hotel. Noćenje.</w:t>
            </w:r>
          </w:p>
        </w:tc>
      </w:tr>
      <w:tr w:rsidR="00182CF3" w:rsidRPr="004A4CE5" w:rsidTr="0081772B">
        <w:trPr>
          <w:trHeight w:val="2295"/>
        </w:trPr>
        <w:tc>
          <w:tcPr>
            <w:tcW w:w="1228" w:type="dxa"/>
          </w:tcPr>
          <w:p w:rsidR="00182CF3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01.07.</w:t>
            </w:r>
          </w:p>
          <w:p w:rsidR="007121C9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711" w:type="dxa"/>
          </w:tcPr>
          <w:p w:rsidR="00182CF3" w:rsidRPr="004A4CE5" w:rsidRDefault="007759D9" w:rsidP="00454D82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Raniji d</w:t>
            </w:r>
            <w:r w:rsidR="003A146D">
              <w:rPr>
                <w:sz w:val="20"/>
                <w:szCs w:val="20"/>
              </w:rPr>
              <w:t>oručak. Odjava iz hotela i putova</w:t>
            </w:r>
            <w:r w:rsidR="008B4A9E">
              <w:rPr>
                <w:sz w:val="20"/>
                <w:szCs w:val="20"/>
              </w:rPr>
              <w:t xml:space="preserve">nje iz Berna prema </w:t>
            </w:r>
            <w:r w:rsidR="005333C9">
              <w:rPr>
                <w:sz w:val="20"/>
                <w:szCs w:val="20"/>
              </w:rPr>
              <w:t>Interlakenu</w:t>
            </w:r>
            <w:r w:rsidR="008B4A9E">
              <w:rPr>
                <w:sz w:val="20"/>
                <w:szCs w:val="20"/>
              </w:rPr>
              <w:t xml:space="preserve">. Želj. trasa ide prema mjestu Thun, na </w:t>
            </w:r>
            <w:r w:rsidR="00D03BA7">
              <w:rPr>
                <w:sz w:val="20"/>
                <w:szCs w:val="20"/>
              </w:rPr>
              <w:t>obalama istoimenog jezera</w:t>
            </w:r>
            <w:r w:rsidR="008B4A9E">
              <w:rPr>
                <w:sz w:val="20"/>
                <w:szCs w:val="20"/>
              </w:rPr>
              <w:t>, te nak</w:t>
            </w:r>
            <w:r w:rsidR="0097455D">
              <w:rPr>
                <w:sz w:val="20"/>
                <w:szCs w:val="20"/>
              </w:rPr>
              <w:t>on sat vožnje</w:t>
            </w:r>
            <w:r w:rsidR="005333C9">
              <w:rPr>
                <w:sz w:val="20"/>
                <w:szCs w:val="20"/>
              </w:rPr>
              <w:t xml:space="preserve"> dolazimo u </w:t>
            </w:r>
            <w:r w:rsidR="005333C9" w:rsidRPr="003F17AD">
              <w:rPr>
                <w:b/>
                <w:sz w:val="20"/>
                <w:szCs w:val="20"/>
              </w:rPr>
              <w:t>Interlaken</w:t>
            </w:r>
            <w:r w:rsidR="005333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ladanjski </w:t>
            </w:r>
            <w:r w:rsidR="005333C9">
              <w:rPr>
                <w:sz w:val="20"/>
                <w:szCs w:val="20"/>
              </w:rPr>
              <w:t>gradić</w:t>
            </w:r>
            <w:r>
              <w:rPr>
                <w:sz w:val="20"/>
                <w:szCs w:val="20"/>
              </w:rPr>
              <w:t xml:space="preserve"> </w:t>
            </w:r>
            <w:r w:rsidR="005333C9">
              <w:rPr>
                <w:sz w:val="20"/>
                <w:szCs w:val="20"/>
              </w:rPr>
              <w:t>koji se nalazi između jezera Thun i Brienz. Iskrcaj iz vla</w:t>
            </w:r>
            <w:r>
              <w:rPr>
                <w:sz w:val="20"/>
                <w:szCs w:val="20"/>
              </w:rPr>
              <w:t>ka, stanka za kavu do ukrcaja na</w:t>
            </w:r>
            <w:r w:rsidR="005333C9">
              <w:rPr>
                <w:sz w:val="20"/>
                <w:szCs w:val="20"/>
              </w:rPr>
              <w:t xml:space="preserve"> vlak </w:t>
            </w:r>
            <w:r w:rsidR="005333C9" w:rsidRPr="005333C9">
              <w:rPr>
                <w:i/>
                <w:sz w:val="20"/>
                <w:szCs w:val="20"/>
              </w:rPr>
              <w:t>„</w:t>
            </w:r>
            <w:r w:rsidR="005333C9">
              <w:rPr>
                <w:i/>
                <w:sz w:val="20"/>
                <w:szCs w:val="20"/>
              </w:rPr>
              <w:t>Interlaken-Luzern</w:t>
            </w:r>
            <w:r w:rsidR="005333C9" w:rsidRPr="005333C9">
              <w:rPr>
                <w:i/>
                <w:sz w:val="20"/>
                <w:szCs w:val="20"/>
              </w:rPr>
              <w:t xml:space="preserve"> express“</w:t>
            </w:r>
            <w:r w:rsidR="00D03BA7">
              <w:rPr>
                <w:i/>
                <w:sz w:val="20"/>
                <w:szCs w:val="20"/>
              </w:rPr>
              <w:t xml:space="preserve">, </w:t>
            </w:r>
            <w:r w:rsidR="005333C9" w:rsidRPr="005333C9">
              <w:rPr>
                <w:i/>
                <w:sz w:val="20"/>
                <w:szCs w:val="20"/>
              </w:rPr>
              <w:t xml:space="preserve"> </w:t>
            </w:r>
            <w:r w:rsidR="00D03BA7">
              <w:rPr>
                <w:sz w:val="20"/>
                <w:szCs w:val="20"/>
              </w:rPr>
              <w:t>iz kojeg se pruža pogled na švica</w:t>
            </w:r>
            <w:r w:rsidR="00995F22">
              <w:rPr>
                <w:sz w:val="20"/>
                <w:szCs w:val="20"/>
              </w:rPr>
              <w:t>rske Alpe</w:t>
            </w:r>
            <w:r w:rsidR="00B976FC">
              <w:rPr>
                <w:sz w:val="20"/>
                <w:szCs w:val="20"/>
              </w:rPr>
              <w:t>, čista jezera, slapove</w:t>
            </w:r>
            <w:r w:rsidR="00995F22">
              <w:rPr>
                <w:sz w:val="20"/>
                <w:szCs w:val="20"/>
              </w:rPr>
              <w:t xml:space="preserve"> i </w:t>
            </w:r>
            <w:r w:rsidR="00D03BA7">
              <w:rPr>
                <w:sz w:val="20"/>
                <w:szCs w:val="20"/>
              </w:rPr>
              <w:t>prijevoj</w:t>
            </w:r>
            <w:r w:rsidR="00454D82">
              <w:rPr>
                <w:sz w:val="20"/>
                <w:szCs w:val="20"/>
              </w:rPr>
              <w:t xml:space="preserve"> Bruenig, te, </w:t>
            </w:r>
            <w:r w:rsidR="00F44EE6">
              <w:rPr>
                <w:sz w:val="20"/>
                <w:szCs w:val="20"/>
              </w:rPr>
              <w:t xml:space="preserve">koji nas, </w:t>
            </w:r>
            <w:r w:rsidR="00454D82">
              <w:rPr>
                <w:sz w:val="20"/>
                <w:szCs w:val="20"/>
              </w:rPr>
              <w:t>nakon 2 sata vožnje</w:t>
            </w:r>
            <w:r w:rsidR="00D03BA7">
              <w:rPr>
                <w:sz w:val="20"/>
                <w:szCs w:val="20"/>
              </w:rPr>
              <w:t>,</w:t>
            </w:r>
            <w:r w:rsidR="00995F22">
              <w:rPr>
                <w:sz w:val="20"/>
                <w:szCs w:val="20"/>
              </w:rPr>
              <w:t xml:space="preserve"> </w:t>
            </w:r>
            <w:r w:rsidR="00D03BA7">
              <w:rPr>
                <w:sz w:val="20"/>
                <w:szCs w:val="20"/>
              </w:rPr>
              <w:t xml:space="preserve">u </w:t>
            </w:r>
            <w:r w:rsidR="00995F22">
              <w:rPr>
                <w:sz w:val="20"/>
                <w:szCs w:val="20"/>
              </w:rPr>
              <w:t xml:space="preserve">ranim </w:t>
            </w:r>
            <w:r w:rsidR="00AE0BBA">
              <w:rPr>
                <w:sz w:val="20"/>
                <w:szCs w:val="20"/>
              </w:rPr>
              <w:t xml:space="preserve">popodnevnim satima, </w:t>
            </w:r>
            <w:r w:rsidR="00454D82">
              <w:rPr>
                <w:sz w:val="20"/>
                <w:szCs w:val="20"/>
              </w:rPr>
              <w:t>dov</w:t>
            </w:r>
            <w:r w:rsidR="005333C9">
              <w:rPr>
                <w:sz w:val="20"/>
                <w:szCs w:val="20"/>
              </w:rPr>
              <w:t xml:space="preserve">odi do </w:t>
            </w:r>
            <w:r w:rsidR="005333C9" w:rsidRPr="007759D9">
              <w:rPr>
                <w:b/>
                <w:sz w:val="20"/>
                <w:szCs w:val="20"/>
              </w:rPr>
              <w:t>Luzerna,</w:t>
            </w:r>
            <w:r w:rsidR="005333C9">
              <w:rPr>
                <w:sz w:val="20"/>
                <w:szCs w:val="20"/>
              </w:rPr>
              <w:t xml:space="preserve"> </w:t>
            </w:r>
            <w:r w:rsidR="00454D82">
              <w:rPr>
                <w:sz w:val="20"/>
                <w:szCs w:val="20"/>
              </w:rPr>
              <w:t xml:space="preserve">grada između </w:t>
            </w:r>
            <w:r w:rsidR="00FA766E">
              <w:rPr>
                <w:sz w:val="20"/>
                <w:szCs w:val="20"/>
              </w:rPr>
              <w:t xml:space="preserve"> </w:t>
            </w:r>
            <w:r w:rsidR="00FA766E" w:rsidRPr="00FA766E">
              <w:rPr>
                <w:i/>
                <w:sz w:val="20"/>
                <w:szCs w:val="20"/>
              </w:rPr>
              <w:t xml:space="preserve">Jezera  četiri </w:t>
            </w:r>
            <w:r w:rsidR="00D03BA7" w:rsidRPr="00FA766E">
              <w:rPr>
                <w:i/>
                <w:sz w:val="20"/>
                <w:szCs w:val="20"/>
              </w:rPr>
              <w:t>kantona</w:t>
            </w:r>
            <w:r w:rsidR="00454D82">
              <w:rPr>
                <w:sz w:val="20"/>
                <w:szCs w:val="20"/>
              </w:rPr>
              <w:t xml:space="preserve"> </w:t>
            </w:r>
            <w:r w:rsidR="00AE0BBA">
              <w:rPr>
                <w:sz w:val="20"/>
                <w:szCs w:val="20"/>
              </w:rPr>
              <w:t>i planina.</w:t>
            </w:r>
            <w:r w:rsidR="00455802">
              <w:rPr>
                <w:sz w:val="20"/>
                <w:szCs w:val="20"/>
              </w:rPr>
              <w:t xml:space="preserve"> </w:t>
            </w:r>
            <w:r w:rsidR="007B049D">
              <w:rPr>
                <w:sz w:val="20"/>
                <w:szCs w:val="20"/>
              </w:rPr>
              <w:t>Smještaj u središtu</w:t>
            </w:r>
            <w:r w:rsidR="00454D82">
              <w:rPr>
                <w:sz w:val="20"/>
                <w:szCs w:val="20"/>
              </w:rPr>
              <w:t xml:space="preserve"> grada.</w:t>
            </w:r>
            <w:r w:rsidR="00455802">
              <w:rPr>
                <w:sz w:val="20"/>
                <w:szCs w:val="20"/>
              </w:rPr>
              <w:t xml:space="preserve"> Odlazak u </w:t>
            </w:r>
            <w:r w:rsidR="00454D82">
              <w:rPr>
                <w:sz w:val="20"/>
                <w:szCs w:val="20"/>
              </w:rPr>
              <w:t xml:space="preserve">stari dio grada, </w:t>
            </w:r>
            <w:r w:rsidR="00455802">
              <w:rPr>
                <w:sz w:val="20"/>
                <w:szCs w:val="20"/>
              </w:rPr>
              <w:t xml:space="preserve">prelazak preko </w:t>
            </w:r>
            <w:bookmarkStart w:id="0" w:name="_GoBack"/>
            <w:bookmarkEnd w:id="0"/>
            <w:r w:rsidR="00455802" w:rsidRPr="003F17AD">
              <w:rPr>
                <w:i/>
                <w:sz w:val="20"/>
                <w:szCs w:val="20"/>
              </w:rPr>
              <w:t>Kapelskog mosta</w:t>
            </w:r>
            <w:r w:rsidR="00455802">
              <w:rPr>
                <w:sz w:val="20"/>
                <w:szCs w:val="20"/>
              </w:rPr>
              <w:t>, natkriv</w:t>
            </w:r>
            <w:r w:rsidR="00D03BA7">
              <w:rPr>
                <w:sz w:val="20"/>
                <w:szCs w:val="20"/>
              </w:rPr>
              <w:t xml:space="preserve">enog drvenog mosta, </w:t>
            </w:r>
            <w:r w:rsidR="00995F22">
              <w:rPr>
                <w:sz w:val="20"/>
                <w:szCs w:val="20"/>
              </w:rPr>
              <w:t xml:space="preserve">preko rijeke Reuss, </w:t>
            </w:r>
            <w:r w:rsidR="00455802">
              <w:rPr>
                <w:sz w:val="20"/>
                <w:szCs w:val="20"/>
              </w:rPr>
              <w:t>simbola grada Luzerna, na sredini kojeg se nalazi vodeni toranj, nekad z</w:t>
            </w:r>
            <w:r w:rsidR="00D03BA7">
              <w:rPr>
                <w:sz w:val="20"/>
                <w:szCs w:val="20"/>
              </w:rPr>
              <w:t xml:space="preserve">atvor. Dolazimo do </w:t>
            </w:r>
            <w:r w:rsidR="00454D82">
              <w:rPr>
                <w:sz w:val="20"/>
                <w:szCs w:val="20"/>
              </w:rPr>
              <w:t>dijela grada s</w:t>
            </w:r>
            <w:r w:rsidR="00455802">
              <w:rPr>
                <w:sz w:val="20"/>
                <w:szCs w:val="20"/>
              </w:rPr>
              <w:t xml:space="preserve"> cehovskim zgradama iz 16. i 17. st.</w:t>
            </w:r>
            <w:r w:rsidR="0097455D">
              <w:rPr>
                <w:sz w:val="20"/>
                <w:szCs w:val="20"/>
              </w:rPr>
              <w:t xml:space="preserve"> Slobodno vrijeme</w:t>
            </w:r>
            <w:r w:rsidR="00454D82">
              <w:rPr>
                <w:sz w:val="20"/>
                <w:szCs w:val="20"/>
              </w:rPr>
              <w:t>, te sastanak grupe po dogovoru za povratak u hotel. Noćenje.</w:t>
            </w:r>
          </w:p>
        </w:tc>
      </w:tr>
      <w:tr w:rsidR="00182CF3" w:rsidRPr="004A4CE5" w:rsidTr="0081772B">
        <w:trPr>
          <w:trHeight w:val="2280"/>
        </w:trPr>
        <w:tc>
          <w:tcPr>
            <w:tcW w:w="1228" w:type="dxa"/>
          </w:tcPr>
          <w:p w:rsidR="00182CF3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02.07.</w:t>
            </w:r>
          </w:p>
          <w:p w:rsidR="007121C9" w:rsidRPr="004A4CE5" w:rsidRDefault="00B77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711" w:type="dxa"/>
          </w:tcPr>
          <w:p w:rsidR="00182CF3" w:rsidRPr="004A4CE5" w:rsidRDefault="0081580D" w:rsidP="0097455D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Doručak. Putovanj</w:t>
            </w:r>
            <w:r w:rsidR="00D03BA7">
              <w:rPr>
                <w:sz w:val="20"/>
                <w:szCs w:val="20"/>
              </w:rPr>
              <w:t xml:space="preserve">e iz Luzerna, vodi nas </w:t>
            </w:r>
            <w:r w:rsidR="00185518">
              <w:rPr>
                <w:sz w:val="20"/>
                <w:szCs w:val="20"/>
              </w:rPr>
              <w:t xml:space="preserve">našem zadnjem cilju, </w:t>
            </w:r>
            <w:r w:rsidR="00185518" w:rsidRPr="001B0A6D">
              <w:rPr>
                <w:b/>
                <w:sz w:val="20"/>
                <w:szCs w:val="20"/>
              </w:rPr>
              <w:t>Baselu</w:t>
            </w:r>
            <w:r w:rsidR="00D03BA7">
              <w:rPr>
                <w:sz w:val="20"/>
                <w:szCs w:val="20"/>
              </w:rPr>
              <w:t xml:space="preserve">, </w:t>
            </w:r>
            <w:r w:rsidR="00185518">
              <w:rPr>
                <w:sz w:val="20"/>
                <w:szCs w:val="20"/>
              </w:rPr>
              <w:t xml:space="preserve">trećem </w:t>
            </w:r>
            <w:r w:rsidR="0097455D">
              <w:rPr>
                <w:sz w:val="20"/>
                <w:szCs w:val="20"/>
              </w:rPr>
              <w:t>gradu po veličini u Švicarskoj.</w:t>
            </w:r>
            <w:r>
              <w:rPr>
                <w:sz w:val="20"/>
                <w:szCs w:val="20"/>
              </w:rPr>
              <w:t xml:space="preserve"> Vožnja </w:t>
            </w:r>
            <w:r w:rsidR="00185518">
              <w:rPr>
                <w:sz w:val="20"/>
                <w:szCs w:val="20"/>
              </w:rPr>
              <w:t xml:space="preserve">traje oko 1 h i 15 min. Na glavnom kolodvoru ostavljamo prtljagu u pretincima, te odlazimo </w:t>
            </w:r>
            <w:r w:rsidR="008D35EC">
              <w:rPr>
                <w:sz w:val="20"/>
                <w:szCs w:val="20"/>
              </w:rPr>
              <w:t xml:space="preserve">zajedno </w:t>
            </w:r>
            <w:r w:rsidR="00185518">
              <w:rPr>
                <w:sz w:val="20"/>
                <w:szCs w:val="20"/>
              </w:rPr>
              <w:t xml:space="preserve">u središte grada. </w:t>
            </w:r>
            <w:r w:rsidR="008D35EC">
              <w:rPr>
                <w:sz w:val="20"/>
                <w:szCs w:val="20"/>
              </w:rPr>
              <w:t>Gradom teče Rajna, čije</w:t>
            </w:r>
            <w:r w:rsidR="00015BAF">
              <w:rPr>
                <w:sz w:val="20"/>
                <w:szCs w:val="20"/>
              </w:rPr>
              <w:t xml:space="preserve"> obale, uz brojne druge, </w:t>
            </w:r>
            <w:r w:rsidR="008D35EC">
              <w:rPr>
                <w:sz w:val="20"/>
                <w:szCs w:val="20"/>
              </w:rPr>
              <w:t>povezuje „</w:t>
            </w:r>
            <w:r w:rsidR="008D35EC" w:rsidRPr="00985E6B">
              <w:rPr>
                <w:i/>
                <w:sz w:val="20"/>
                <w:szCs w:val="20"/>
              </w:rPr>
              <w:t>Mittlere Bruecke</w:t>
            </w:r>
            <w:r w:rsidR="008D35EC">
              <w:rPr>
                <w:sz w:val="20"/>
                <w:szCs w:val="20"/>
              </w:rPr>
              <w:t xml:space="preserve">“, najstariji most na Rajni.  </w:t>
            </w:r>
            <w:r w:rsidR="001B0A6D">
              <w:rPr>
                <w:sz w:val="20"/>
                <w:szCs w:val="20"/>
              </w:rPr>
              <w:t>Prolazimo pokraj gradske vijećnice, uočljive crvene boje, te šetamo kroz stari grad. Najpoznatija ulica</w:t>
            </w:r>
            <w:r w:rsidR="00995F22">
              <w:rPr>
                <w:sz w:val="20"/>
                <w:szCs w:val="20"/>
              </w:rPr>
              <w:t xml:space="preserve"> grada</w:t>
            </w:r>
            <w:r w:rsidR="001B0A6D">
              <w:rPr>
                <w:sz w:val="20"/>
                <w:szCs w:val="20"/>
              </w:rPr>
              <w:t xml:space="preserve"> je </w:t>
            </w:r>
            <w:r w:rsidR="001B0A6D" w:rsidRPr="00985E6B">
              <w:rPr>
                <w:i/>
                <w:sz w:val="20"/>
                <w:szCs w:val="20"/>
              </w:rPr>
              <w:t>Steinenvorstand</w:t>
            </w:r>
            <w:r w:rsidR="001B0A6D">
              <w:rPr>
                <w:sz w:val="20"/>
                <w:szCs w:val="20"/>
              </w:rPr>
              <w:t xml:space="preserve">, s brojnim restoranima i kafeima, pa je ovo prilika da se kuša </w:t>
            </w:r>
            <w:r w:rsidR="00F35857">
              <w:rPr>
                <w:sz w:val="20"/>
                <w:szCs w:val="20"/>
              </w:rPr>
              <w:t xml:space="preserve">(tko još nije), </w:t>
            </w:r>
            <w:r w:rsidR="001B0A6D">
              <w:rPr>
                <w:sz w:val="20"/>
                <w:szCs w:val="20"/>
              </w:rPr>
              <w:t>poznato švicarsko jelo „</w:t>
            </w:r>
            <w:r w:rsidR="001B0A6D" w:rsidRPr="001B0A6D">
              <w:rPr>
                <w:i/>
                <w:sz w:val="20"/>
                <w:szCs w:val="20"/>
              </w:rPr>
              <w:t>fondue od sira</w:t>
            </w:r>
            <w:r w:rsidR="0097455D">
              <w:rPr>
                <w:sz w:val="20"/>
                <w:szCs w:val="20"/>
              </w:rPr>
              <w:t>“. Slobodno vrijeme. Sastanak grupe poslijepopodne u dogovoreno vrijeme</w:t>
            </w:r>
            <w:r w:rsidR="001B0A6D">
              <w:rPr>
                <w:sz w:val="20"/>
                <w:szCs w:val="20"/>
              </w:rPr>
              <w:t xml:space="preserve"> i odlazak prema kolodvoru, preuzimanje prt</w:t>
            </w:r>
            <w:r w:rsidR="0097455D">
              <w:rPr>
                <w:sz w:val="20"/>
                <w:szCs w:val="20"/>
              </w:rPr>
              <w:t>ljage, te odlazak</w:t>
            </w:r>
            <w:r w:rsidR="001B0A6D">
              <w:rPr>
                <w:sz w:val="20"/>
                <w:szCs w:val="20"/>
              </w:rPr>
              <w:t xml:space="preserve"> u zračnu luku Basel. </w:t>
            </w:r>
            <w:r w:rsidR="00182CF3" w:rsidRPr="004A4CE5">
              <w:rPr>
                <w:sz w:val="20"/>
                <w:szCs w:val="20"/>
              </w:rPr>
              <w:t>P</w:t>
            </w:r>
            <w:r w:rsidR="001B0A6D">
              <w:rPr>
                <w:sz w:val="20"/>
                <w:szCs w:val="20"/>
              </w:rPr>
              <w:t xml:space="preserve">rijava na let za Split u </w:t>
            </w:r>
            <w:r w:rsidR="006D7007">
              <w:rPr>
                <w:sz w:val="20"/>
                <w:szCs w:val="20"/>
              </w:rPr>
              <w:t>19:1</w:t>
            </w:r>
            <w:r w:rsidR="001B0A6D">
              <w:rPr>
                <w:sz w:val="20"/>
                <w:szCs w:val="20"/>
              </w:rPr>
              <w:t xml:space="preserve">5 sati. Dolazak u zračnu luku sv. Jeronim u </w:t>
            </w:r>
            <w:r w:rsidR="006D7007">
              <w:rPr>
                <w:sz w:val="20"/>
                <w:szCs w:val="20"/>
              </w:rPr>
              <w:t>20:45 sati.</w:t>
            </w:r>
          </w:p>
        </w:tc>
      </w:tr>
    </w:tbl>
    <w:p w:rsidR="007F2BB9" w:rsidRPr="00C96B13" w:rsidRDefault="00417B0E" w:rsidP="007F2BB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="00FC52FF">
        <w:rPr>
          <w:rFonts w:ascii="Times New Roman" w:hAnsi="Times New Roman"/>
          <w:b/>
          <w:color w:val="FF0000"/>
          <w:sz w:val="24"/>
          <w:szCs w:val="24"/>
        </w:rPr>
        <w:t>CIJENA ARANŽMANA:   1.06</w:t>
      </w:r>
      <w:r w:rsidR="007F2BB9">
        <w:rPr>
          <w:rFonts w:ascii="Times New Roman" w:hAnsi="Times New Roman"/>
          <w:b/>
          <w:color w:val="FF0000"/>
          <w:sz w:val="24"/>
          <w:szCs w:val="24"/>
        </w:rPr>
        <w:t>0</w:t>
      </w:r>
      <w:r w:rsidR="007F2BB9" w:rsidRPr="00C96B13">
        <w:rPr>
          <w:rFonts w:ascii="Times New Roman" w:hAnsi="Times New Roman"/>
          <w:b/>
          <w:color w:val="FF0000"/>
          <w:sz w:val="24"/>
          <w:szCs w:val="24"/>
        </w:rPr>
        <w:t xml:space="preserve"> eura</w:t>
      </w:r>
    </w:p>
    <w:p w:rsidR="00985E6B" w:rsidRPr="00702B55" w:rsidRDefault="00702B55" w:rsidP="00702B55">
      <w:pPr>
        <w:pStyle w:val="NoSpacing"/>
        <w:rPr>
          <w:rFonts w:ascii="Times New Roman" w:hAnsi="Times New Roman"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417B0E">
        <w:t xml:space="preserve"> </w:t>
      </w:r>
      <w:r w:rsidR="007F2BB9" w:rsidRPr="00702B55">
        <w:rPr>
          <w:rFonts w:ascii="Times New Roman" w:hAnsi="Times New Roman"/>
          <w:color w:val="FF0000"/>
        </w:rPr>
        <w:t>(na bazi min. 18 putnika)</w:t>
      </w:r>
    </w:p>
    <w:p w:rsidR="00D41F06" w:rsidRPr="00702B55" w:rsidRDefault="00D41F06" w:rsidP="00702B55">
      <w:pPr>
        <w:pStyle w:val="NoSpacing"/>
        <w:rPr>
          <w:rFonts w:ascii="Times New Roman" w:hAnsi="Times New Roman"/>
          <w:color w:val="FF0000"/>
          <w:sz w:val="20"/>
          <w:szCs w:val="20"/>
        </w:rPr>
      </w:pPr>
      <w:r>
        <w:tab/>
      </w:r>
      <w:r>
        <w:tab/>
      </w:r>
      <w:r w:rsidR="00754FE1">
        <w:tab/>
        <w:t xml:space="preserve">           </w:t>
      </w:r>
      <w:r w:rsidRPr="00702B55">
        <w:rPr>
          <w:rFonts w:ascii="Times New Roman" w:hAnsi="Times New Roman"/>
          <w:b/>
          <w:color w:val="FF0000"/>
          <w:sz w:val="20"/>
          <w:szCs w:val="20"/>
        </w:rPr>
        <w:t>Uplata kod prijave: 400 eura</w:t>
      </w:r>
      <w:r w:rsidRPr="00702B55">
        <w:rPr>
          <w:rFonts w:ascii="Times New Roman" w:hAnsi="Times New Roman"/>
          <w:color w:val="FF0000"/>
          <w:sz w:val="20"/>
          <w:szCs w:val="20"/>
        </w:rPr>
        <w:tab/>
      </w:r>
      <w:r w:rsidRPr="00702B55">
        <w:rPr>
          <w:rFonts w:ascii="Times New Roman" w:hAnsi="Times New Roman"/>
          <w:color w:val="FF0000"/>
          <w:sz w:val="20"/>
          <w:szCs w:val="20"/>
        </w:rPr>
        <w:tab/>
      </w:r>
      <w:r w:rsidRPr="00702B55">
        <w:rPr>
          <w:rFonts w:ascii="Times New Roman" w:hAnsi="Times New Roman"/>
          <w:color w:val="FF0000"/>
          <w:sz w:val="20"/>
          <w:szCs w:val="20"/>
        </w:rPr>
        <w:tab/>
      </w:r>
      <w:r w:rsidRPr="00702B55">
        <w:rPr>
          <w:rFonts w:ascii="Times New Roman" w:hAnsi="Times New Roman"/>
          <w:color w:val="FF0000"/>
          <w:sz w:val="20"/>
          <w:szCs w:val="20"/>
        </w:rPr>
        <w:tab/>
      </w:r>
      <w:r w:rsidRPr="00702B55">
        <w:rPr>
          <w:rFonts w:ascii="Times New Roman" w:hAnsi="Times New Roman"/>
          <w:color w:val="FF0000"/>
          <w:sz w:val="20"/>
          <w:szCs w:val="20"/>
        </w:rPr>
        <w:tab/>
      </w:r>
      <w:r w:rsidRPr="00702B55">
        <w:rPr>
          <w:rFonts w:ascii="Times New Roman" w:hAnsi="Times New Roman"/>
          <w:color w:val="FF0000"/>
          <w:sz w:val="20"/>
          <w:szCs w:val="20"/>
        </w:rPr>
        <w:tab/>
        <w:t xml:space="preserve"> </w:t>
      </w:r>
      <w:r w:rsidRPr="00702B55">
        <w:rPr>
          <w:rFonts w:ascii="Times New Roman" w:hAnsi="Times New Roman"/>
          <w:color w:val="FF0000"/>
          <w:sz w:val="20"/>
          <w:szCs w:val="20"/>
        </w:rPr>
        <w:tab/>
      </w:r>
      <w:r w:rsidRPr="00702B55">
        <w:rPr>
          <w:rFonts w:ascii="Times New Roman" w:hAnsi="Times New Roman"/>
          <w:color w:val="FF0000"/>
          <w:sz w:val="20"/>
          <w:szCs w:val="20"/>
        </w:rPr>
        <w:tab/>
      </w:r>
      <w:r w:rsidR="00754FE1">
        <w:rPr>
          <w:rFonts w:ascii="Times New Roman" w:hAnsi="Times New Roman"/>
          <w:color w:val="FF0000"/>
          <w:sz w:val="20"/>
          <w:szCs w:val="20"/>
        </w:rPr>
        <w:t xml:space="preserve">          </w:t>
      </w:r>
      <w:r w:rsidR="00985E6B" w:rsidRPr="00702B5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02B55">
        <w:rPr>
          <w:rFonts w:ascii="Times New Roman" w:hAnsi="Times New Roman"/>
          <w:color w:val="FF0000"/>
          <w:sz w:val="20"/>
          <w:szCs w:val="20"/>
        </w:rPr>
        <w:t>(iznos promjenjiv</w:t>
      </w:r>
      <w:r w:rsidR="00C05306" w:rsidRPr="00702B55">
        <w:rPr>
          <w:rFonts w:ascii="Times New Roman" w:hAnsi="Times New Roman"/>
          <w:color w:val="FF0000"/>
          <w:sz w:val="20"/>
          <w:szCs w:val="20"/>
        </w:rPr>
        <w:t>-ovisno o cijeni</w:t>
      </w:r>
      <w:r w:rsidRPr="00702B55">
        <w:rPr>
          <w:rFonts w:ascii="Times New Roman" w:hAnsi="Times New Roman"/>
          <w:color w:val="FF0000"/>
          <w:sz w:val="20"/>
          <w:szCs w:val="20"/>
        </w:rPr>
        <w:t xml:space="preserve"> zrak.</w:t>
      </w:r>
      <w:r w:rsidR="00C05306" w:rsidRPr="00702B5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02B55">
        <w:rPr>
          <w:rFonts w:ascii="Times New Roman" w:hAnsi="Times New Roman"/>
          <w:color w:val="FF0000"/>
          <w:sz w:val="20"/>
          <w:szCs w:val="20"/>
        </w:rPr>
        <w:t>karata)</w:t>
      </w:r>
    </w:p>
    <w:p w:rsidR="00D41F06" w:rsidRPr="00985E6B" w:rsidRDefault="00D41F06" w:rsidP="00D41F06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985E6B">
        <w:rPr>
          <w:rFonts w:ascii="Times New Roman" w:hAnsi="Times New Roman"/>
          <w:color w:val="FF0000"/>
          <w:sz w:val="20"/>
          <w:szCs w:val="20"/>
        </w:rPr>
        <w:tab/>
      </w:r>
      <w:r w:rsidRPr="00985E6B">
        <w:rPr>
          <w:rFonts w:ascii="Times New Roman" w:hAnsi="Times New Roman"/>
          <w:color w:val="FF0000"/>
          <w:sz w:val="20"/>
          <w:szCs w:val="20"/>
        </w:rPr>
        <w:tab/>
      </w:r>
      <w:r w:rsidR="00754FE1">
        <w:rPr>
          <w:rFonts w:ascii="Times New Roman" w:hAnsi="Times New Roman"/>
          <w:color w:val="FF0000"/>
          <w:sz w:val="20"/>
          <w:szCs w:val="20"/>
        </w:rPr>
        <w:tab/>
        <w:t xml:space="preserve">           </w:t>
      </w:r>
      <w:r w:rsidRPr="00985E6B">
        <w:rPr>
          <w:rFonts w:ascii="Times New Roman" w:hAnsi="Times New Roman"/>
          <w:color w:val="FF0000"/>
          <w:sz w:val="20"/>
          <w:szCs w:val="20"/>
        </w:rPr>
        <w:t xml:space="preserve">nadoplata </w:t>
      </w:r>
      <w:r w:rsidR="008D5E71" w:rsidRPr="00985E6B">
        <w:rPr>
          <w:rFonts w:ascii="Times New Roman" w:hAnsi="Times New Roman"/>
          <w:color w:val="FF0000"/>
          <w:sz w:val="20"/>
          <w:szCs w:val="20"/>
        </w:rPr>
        <w:t>za 1/1 sobu</w:t>
      </w:r>
      <w:r w:rsidR="00754FE1">
        <w:rPr>
          <w:rFonts w:ascii="Times New Roman" w:hAnsi="Times New Roman"/>
          <w:color w:val="FF0000"/>
          <w:sz w:val="20"/>
          <w:szCs w:val="20"/>
        </w:rPr>
        <w:t xml:space="preserve">: </w:t>
      </w:r>
      <w:r w:rsidR="008D5E71" w:rsidRPr="00985E6B">
        <w:rPr>
          <w:rFonts w:ascii="Times New Roman" w:hAnsi="Times New Roman"/>
          <w:color w:val="FF0000"/>
          <w:sz w:val="20"/>
          <w:szCs w:val="20"/>
        </w:rPr>
        <w:t xml:space="preserve"> (</w:t>
      </w:r>
      <w:r w:rsidR="008D5E71" w:rsidRPr="00985E6B">
        <w:rPr>
          <w:rFonts w:ascii="Times New Roman" w:hAnsi="Times New Roman"/>
          <w:b/>
          <w:color w:val="FF0000"/>
          <w:sz w:val="20"/>
          <w:szCs w:val="20"/>
        </w:rPr>
        <w:t>na upit</w:t>
      </w:r>
      <w:r w:rsidR="0020027C">
        <w:rPr>
          <w:rFonts w:ascii="Times New Roman" w:hAnsi="Times New Roman"/>
          <w:color w:val="FF0000"/>
          <w:sz w:val="20"/>
          <w:szCs w:val="20"/>
        </w:rPr>
        <w:t>)</w:t>
      </w:r>
    </w:p>
    <w:p w:rsidR="00D137B0" w:rsidRDefault="00D41F06" w:rsidP="00D137B0">
      <w:pPr>
        <w:spacing w:after="0" w:line="360" w:lineRule="auto"/>
        <w:rPr>
          <w:rFonts w:ascii="Times New Roman" w:hAnsi="Times New Roman"/>
          <w:color w:val="FF0000"/>
          <w:sz w:val="20"/>
          <w:szCs w:val="20"/>
        </w:rPr>
      </w:pPr>
      <w:r w:rsidRPr="00985E6B">
        <w:rPr>
          <w:rFonts w:ascii="Times New Roman" w:hAnsi="Times New Roman"/>
          <w:color w:val="FF0000"/>
          <w:sz w:val="20"/>
          <w:szCs w:val="20"/>
        </w:rPr>
        <w:tab/>
      </w:r>
      <w:r w:rsidRPr="00985E6B">
        <w:rPr>
          <w:rFonts w:ascii="Times New Roman" w:hAnsi="Times New Roman"/>
          <w:color w:val="FF0000"/>
          <w:sz w:val="20"/>
          <w:szCs w:val="20"/>
        </w:rPr>
        <w:tab/>
      </w:r>
      <w:r w:rsidR="00754FE1">
        <w:rPr>
          <w:rFonts w:ascii="Times New Roman" w:hAnsi="Times New Roman"/>
          <w:color w:val="FF0000"/>
          <w:sz w:val="20"/>
          <w:szCs w:val="20"/>
        </w:rPr>
        <w:tab/>
        <w:t xml:space="preserve">           </w:t>
      </w:r>
      <w:r w:rsidR="00D137B0">
        <w:rPr>
          <w:rFonts w:ascii="Times New Roman" w:hAnsi="Times New Roman"/>
          <w:color w:val="FF0000"/>
          <w:sz w:val="20"/>
          <w:szCs w:val="20"/>
        </w:rPr>
        <w:t>MOGUĆNOST OBROČNE OTPLATE</w:t>
      </w:r>
    </w:p>
    <w:p w:rsidR="00754FE1" w:rsidRDefault="001F03A0" w:rsidP="00754F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5273">
        <w:rPr>
          <w:rFonts w:ascii="Times New Roman" w:hAnsi="Times New Roman"/>
          <w:b/>
          <w:sz w:val="20"/>
          <w:szCs w:val="20"/>
        </w:rPr>
        <w:t xml:space="preserve">Program po osobi uključuje: </w:t>
      </w:r>
      <w:r w:rsidRPr="00E65273">
        <w:rPr>
          <w:rFonts w:ascii="Times New Roman" w:hAnsi="Times New Roman"/>
          <w:sz w:val="20"/>
          <w:szCs w:val="20"/>
        </w:rPr>
        <w:t>prijevoz zrako</w:t>
      </w:r>
      <w:r w:rsidR="00815491">
        <w:rPr>
          <w:rFonts w:ascii="Times New Roman" w:hAnsi="Times New Roman"/>
          <w:sz w:val="20"/>
          <w:szCs w:val="20"/>
        </w:rPr>
        <w:t>plovom na relaciji Split-Geneva, Basel–</w:t>
      </w:r>
      <w:r w:rsidRPr="00E65273">
        <w:rPr>
          <w:rFonts w:ascii="Times New Roman" w:hAnsi="Times New Roman"/>
          <w:sz w:val="20"/>
          <w:szCs w:val="20"/>
        </w:rPr>
        <w:t xml:space="preserve">Split s uključenim </w:t>
      </w:r>
      <w:r w:rsidR="00754FE1">
        <w:rPr>
          <w:rFonts w:ascii="Times New Roman" w:hAnsi="Times New Roman"/>
          <w:sz w:val="20"/>
          <w:szCs w:val="20"/>
        </w:rPr>
        <w:t xml:space="preserve"> </w:t>
      </w:r>
      <w:r w:rsidRPr="00E65273">
        <w:rPr>
          <w:rFonts w:ascii="Times New Roman" w:hAnsi="Times New Roman"/>
          <w:sz w:val="20"/>
          <w:szCs w:val="20"/>
        </w:rPr>
        <w:t xml:space="preserve">zrakoplovnim pristojbama, 1 komad </w:t>
      </w:r>
      <w:r w:rsidR="007C65D0">
        <w:rPr>
          <w:rFonts w:ascii="Times New Roman" w:hAnsi="Times New Roman"/>
          <w:sz w:val="20"/>
          <w:szCs w:val="20"/>
        </w:rPr>
        <w:t xml:space="preserve">male </w:t>
      </w:r>
      <w:r w:rsidRPr="00E65273">
        <w:rPr>
          <w:rFonts w:ascii="Times New Roman" w:hAnsi="Times New Roman"/>
          <w:sz w:val="20"/>
          <w:szCs w:val="20"/>
        </w:rPr>
        <w:t xml:space="preserve">ručne </w:t>
      </w:r>
      <w:r w:rsidR="00322067">
        <w:rPr>
          <w:rFonts w:ascii="Times New Roman" w:hAnsi="Times New Roman"/>
          <w:sz w:val="20"/>
          <w:szCs w:val="20"/>
        </w:rPr>
        <w:t xml:space="preserve">kabinske </w:t>
      </w:r>
      <w:r w:rsidR="007C65D0">
        <w:rPr>
          <w:rFonts w:ascii="Times New Roman" w:hAnsi="Times New Roman"/>
          <w:sz w:val="20"/>
          <w:szCs w:val="20"/>
        </w:rPr>
        <w:t>prtljage (dim.45x36x20</w:t>
      </w:r>
      <w:r w:rsidRPr="00E65273">
        <w:rPr>
          <w:rFonts w:ascii="Times New Roman" w:hAnsi="Times New Roman"/>
          <w:sz w:val="20"/>
          <w:szCs w:val="20"/>
        </w:rPr>
        <w:t xml:space="preserve"> cm)  i 1 komad </w:t>
      </w:r>
      <w:r w:rsidR="007C65D0">
        <w:rPr>
          <w:rFonts w:ascii="Times New Roman" w:hAnsi="Times New Roman"/>
          <w:sz w:val="20"/>
          <w:szCs w:val="20"/>
        </w:rPr>
        <w:t xml:space="preserve">velike ručne </w:t>
      </w:r>
      <w:r w:rsidR="00322067">
        <w:rPr>
          <w:rFonts w:ascii="Times New Roman" w:hAnsi="Times New Roman"/>
          <w:sz w:val="20"/>
          <w:szCs w:val="20"/>
        </w:rPr>
        <w:t xml:space="preserve">kabinske </w:t>
      </w:r>
      <w:r w:rsidR="007C65D0">
        <w:rPr>
          <w:rFonts w:ascii="Times New Roman" w:hAnsi="Times New Roman"/>
          <w:sz w:val="20"/>
          <w:szCs w:val="20"/>
        </w:rPr>
        <w:t>prtljage (dim.56x45x25 cm) do 15</w:t>
      </w:r>
      <w:r w:rsidR="00815491">
        <w:rPr>
          <w:rFonts w:ascii="Times New Roman" w:hAnsi="Times New Roman"/>
          <w:sz w:val="20"/>
          <w:szCs w:val="20"/>
        </w:rPr>
        <w:t xml:space="preserve"> kg, </w:t>
      </w:r>
      <w:r w:rsidR="0040145B">
        <w:rPr>
          <w:rFonts w:ascii="Times New Roman" w:hAnsi="Times New Roman"/>
          <w:sz w:val="20"/>
          <w:szCs w:val="20"/>
        </w:rPr>
        <w:t>željezničke karte na relacijama navedenim u programu</w:t>
      </w:r>
      <w:r w:rsidR="007C65D0">
        <w:rPr>
          <w:rFonts w:ascii="Times New Roman" w:hAnsi="Times New Roman"/>
          <w:sz w:val="20"/>
          <w:szCs w:val="20"/>
        </w:rPr>
        <w:t>,</w:t>
      </w:r>
      <w:r w:rsidR="0040145B">
        <w:rPr>
          <w:rFonts w:ascii="Times New Roman" w:hAnsi="Times New Roman"/>
          <w:sz w:val="20"/>
          <w:szCs w:val="20"/>
        </w:rPr>
        <w:t xml:space="preserve"> </w:t>
      </w:r>
      <w:r w:rsidR="00815491">
        <w:rPr>
          <w:rFonts w:ascii="Times New Roman" w:hAnsi="Times New Roman"/>
          <w:sz w:val="20"/>
          <w:szCs w:val="20"/>
        </w:rPr>
        <w:t xml:space="preserve">smještaj u hotelima </w:t>
      </w:r>
      <w:r w:rsidR="005F2CC7">
        <w:rPr>
          <w:rFonts w:ascii="Times New Roman" w:hAnsi="Times New Roman"/>
          <w:sz w:val="20"/>
          <w:szCs w:val="20"/>
        </w:rPr>
        <w:t>3</w:t>
      </w:r>
      <w:r w:rsidRPr="00E65273">
        <w:rPr>
          <w:rFonts w:ascii="Times New Roman" w:hAnsi="Times New Roman"/>
          <w:sz w:val="20"/>
          <w:szCs w:val="20"/>
        </w:rPr>
        <w:t>*</w:t>
      </w:r>
      <w:r w:rsidR="005F2CC7">
        <w:rPr>
          <w:rFonts w:ascii="Times New Roman" w:hAnsi="Times New Roman"/>
          <w:sz w:val="20"/>
          <w:szCs w:val="20"/>
        </w:rPr>
        <w:t>/4</w:t>
      </w:r>
      <w:r w:rsidR="00815491" w:rsidRPr="00E65273">
        <w:rPr>
          <w:rFonts w:ascii="Times New Roman" w:hAnsi="Times New Roman"/>
          <w:sz w:val="20"/>
          <w:szCs w:val="20"/>
        </w:rPr>
        <w:t>*</w:t>
      </w:r>
      <w:r w:rsidR="00815491">
        <w:rPr>
          <w:rFonts w:ascii="Times New Roman" w:hAnsi="Times New Roman"/>
          <w:sz w:val="20"/>
          <w:szCs w:val="20"/>
        </w:rPr>
        <w:t xml:space="preserve"> u La</w:t>
      </w:r>
      <w:r w:rsidR="007C65D0">
        <w:rPr>
          <w:rFonts w:ascii="Times New Roman" w:hAnsi="Times New Roman"/>
          <w:sz w:val="20"/>
          <w:szCs w:val="20"/>
        </w:rPr>
        <w:t>us</w:t>
      </w:r>
      <w:r w:rsidR="00815491">
        <w:rPr>
          <w:rFonts w:ascii="Times New Roman" w:hAnsi="Times New Roman"/>
          <w:sz w:val="20"/>
          <w:szCs w:val="20"/>
        </w:rPr>
        <w:t>anni, Bernu i Luzernu na bazi noćenje/doručak</w:t>
      </w:r>
      <w:r w:rsidRPr="00E65273">
        <w:rPr>
          <w:rFonts w:ascii="Times New Roman" w:hAnsi="Times New Roman"/>
          <w:sz w:val="20"/>
          <w:szCs w:val="20"/>
        </w:rPr>
        <w:t xml:space="preserve"> u dvokrevetnim sobama,</w:t>
      </w:r>
      <w:r w:rsidR="00F44EE6">
        <w:rPr>
          <w:rFonts w:ascii="Times New Roman" w:hAnsi="Times New Roman"/>
          <w:sz w:val="20"/>
          <w:szCs w:val="20"/>
        </w:rPr>
        <w:t xml:space="preserve"> boravišne pri</w:t>
      </w:r>
      <w:r w:rsidR="00207C5B">
        <w:rPr>
          <w:rFonts w:ascii="Times New Roman" w:hAnsi="Times New Roman"/>
          <w:sz w:val="20"/>
          <w:szCs w:val="20"/>
        </w:rPr>
        <w:t>stojbe, putno</w:t>
      </w:r>
      <w:r w:rsidR="00F44EE6">
        <w:rPr>
          <w:rFonts w:ascii="Times New Roman" w:hAnsi="Times New Roman"/>
          <w:sz w:val="20"/>
          <w:szCs w:val="20"/>
        </w:rPr>
        <w:t xml:space="preserve"> zdravstveno osiguranje, osiguranje od posljedica nesretnog s</w:t>
      </w:r>
      <w:r w:rsidR="00207C5B">
        <w:rPr>
          <w:rFonts w:ascii="Times New Roman" w:hAnsi="Times New Roman"/>
          <w:sz w:val="20"/>
          <w:szCs w:val="20"/>
        </w:rPr>
        <w:t>lučaja, jamčevinu za turistički</w:t>
      </w:r>
      <w:r w:rsidR="00F44EE6">
        <w:rPr>
          <w:rFonts w:ascii="Times New Roman" w:hAnsi="Times New Roman"/>
          <w:sz w:val="20"/>
          <w:szCs w:val="20"/>
        </w:rPr>
        <w:t xml:space="preserve"> paket aranžman, zakonom propisan PDV, voditelja putovanja i organizaciju putovanja. </w:t>
      </w:r>
      <w:r w:rsidRPr="00E65273">
        <w:rPr>
          <w:rFonts w:ascii="Times New Roman" w:hAnsi="Times New Roman"/>
          <w:sz w:val="20"/>
          <w:szCs w:val="20"/>
        </w:rPr>
        <w:t xml:space="preserve"> </w:t>
      </w:r>
    </w:p>
    <w:p w:rsidR="00D016F2" w:rsidRDefault="001F03A0" w:rsidP="00754F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5273">
        <w:rPr>
          <w:rFonts w:ascii="Times New Roman" w:hAnsi="Times New Roman"/>
          <w:b/>
          <w:sz w:val="20"/>
          <w:szCs w:val="20"/>
        </w:rPr>
        <w:t>Program ne uključuje:</w:t>
      </w:r>
      <w:r w:rsidRPr="00E65273">
        <w:rPr>
          <w:rFonts w:ascii="Times New Roman" w:hAnsi="Times New Roman"/>
          <w:sz w:val="20"/>
          <w:szCs w:val="20"/>
        </w:rPr>
        <w:t xml:space="preserve">  </w:t>
      </w:r>
      <w:r w:rsidR="007C65D0">
        <w:rPr>
          <w:rFonts w:ascii="Times New Roman" w:hAnsi="Times New Roman"/>
          <w:sz w:val="20"/>
          <w:szCs w:val="20"/>
        </w:rPr>
        <w:t>ulaznice za kulturno-</w:t>
      </w:r>
      <w:r w:rsidRPr="00E65273">
        <w:rPr>
          <w:rFonts w:ascii="Times New Roman" w:hAnsi="Times New Roman"/>
          <w:sz w:val="20"/>
          <w:szCs w:val="20"/>
        </w:rPr>
        <w:t xml:space="preserve">povijesne spomenike koji nisu navedeni programom, karte javnog gradskog prijevoza, </w:t>
      </w:r>
      <w:r w:rsidR="00207C5B">
        <w:rPr>
          <w:rFonts w:ascii="Times New Roman" w:hAnsi="Times New Roman"/>
          <w:sz w:val="20"/>
          <w:szCs w:val="20"/>
        </w:rPr>
        <w:t xml:space="preserve">trošak garderobnih pretinaca, </w:t>
      </w:r>
      <w:r w:rsidRPr="00E65273">
        <w:rPr>
          <w:rFonts w:ascii="Times New Roman" w:hAnsi="Times New Roman"/>
          <w:sz w:val="20"/>
          <w:szCs w:val="20"/>
        </w:rPr>
        <w:t>troškove osobne prirode</w:t>
      </w:r>
      <w:r w:rsidR="00D016F2">
        <w:rPr>
          <w:rFonts w:ascii="Times New Roman" w:hAnsi="Times New Roman"/>
          <w:sz w:val="20"/>
          <w:szCs w:val="20"/>
        </w:rPr>
        <w:t>;</w:t>
      </w:r>
    </w:p>
    <w:p w:rsidR="00754FE1" w:rsidRDefault="00754FE1" w:rsidP="00754FE1">
      <w:pPr>
        <w:spacing w:after="0" w:line="240" w:lineRule="auto"/>
        <w:rPr>
          <w:rFonts w:ascii="Times New Roman" w:hAnsi="Times New Roman"/>
          <w:b/>
          <w:i/>
        </w:rPr>
      </w:pPr>
      <w:r w:rsidRPr="00E65273">
        <w:rPr>
          <w:rFonts w:ascii="Times New Roman" w:hAnsi="Times New Roman"/>
          <w:b/>
          <w:i/>
        </w:rPr>
        <w:t xml:space="preserve">VAŽNA UPUTA: </w:t>
      </w:r>
    </w:p>
    <w:p w:rsidR="00754FE1" w:rsidRDefault="00754FE1" w:rsidP="00754FE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Ovo putovanje nije prilagođeno osobama sa smanjenom pokretljivošću.</w:t>
      </w:r>
    </w:p>
    <w:p w:rsidR="00754FE1" w:rsidRDefault="00754FE1" w:rsidP="00754FE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 put je potrebna </w:t>
      </w:r>
      <w:r w:rsidRPr="00E65273">
        <w:rPr>
          <w:rFonts w:ascii="Times New Roman" w:hAnsi="Times New Roman"/>
          <w:i/>
        </w:rPr>
        <w:t xml:space="preserve"> sportska obuća, te lagana i komodna odjeća!</w:t>
      </w:r>
    </w:p>
    <w:p w:rsidR="00182CF3" w:rsidRPr="00754FE1" w:rsidRDefault="00754FE1" w:rsidP="00754FE1">
      <w:pPr>
        <w:spacing w:after="0"/>
        <w:rPr>
          <w:rFonts w:ascii="Times New Roman" w:hAnsi="Times New Roman"/>
          <w:i/>
        </w:rPr>
      </w:pPr>
      <w:r w:rsidRPr="00754FE1">
        <w:rPr>
          <w:rFonts w:ascii="Times New Roman" w:hAnsi="Times New Roman"/>
          <w:b/>
          <w:sz w:val="20"/>
          <w:szCs w:val="20"/>
        </w:rPr>
        <w:t>Preporuka:</w:t>
      </w:r>
      <w:r w:rsidRPr="00754FE1">
        <w:rPr>
          <w:rFonts w:ascii="Times New Roman" w:hAnsi="Times New Roman"/>
          <w:sz w:val="20"/>
          <w:szCs w:val="20"/>
        </w:rPr>
        <w:t xml:space="preserve"> uplata police od rizika putovanja</w:t>
      </w:r>
      <w:r>
        <w:rPr>
          <w:rFonts w:ascii="Times New Roman" w:hAnsi="Times New Roman"/>
          <w:sz w:val="20"/>
          <w:szCs w:val="20"/>
        </w:rPr>
        <w:t xml:space="preserve">: 34 eur </w:t>
      </w:r>
      <w:r w:rsidRPr="00754FE1">
        <w:rPr>
          <w:rFonts w:ascii="Times New Roman" w:hAnsi="Times New Roman"/>
          <w:i/>
          <w:sz w:val="20"/>
          <w:szCs w:val="20"/>
        </w:rPr>
        <w:t>(plativo kod uplate rezervacije</w:t>
      </w:r>
      <w:r>
        <w:rPr>
          <w:rFonts w:ascii="Times New Roman" w:hAnsi="Times New Roman"/>
          <w:sz w:val="20"/>
          <w:szCs w:val="20"/>
        </w:rPr>
        <w:t>)</w:t>
      </w:r>
    </w:p>
    <w:sectPr w:rsidR="00182CF3" w:rsidRPr="00754FE1" w:rsidSect="00C34074">
      <w:headerReference w:type="default" r:id="rId8"/>
      <w:footerReference w:type="default" r:id="rId9"/>
      <w:pgSz w:w="11906" w:h="16838"/>
      <w:pgMar w:top="1100" w:right="566" w:bottom="142" w:left="238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06" w:rsidRDefault="00976806" w:rsidP="005431DC">
      <w:pPr>
        <w:spacing w:after="0" w:line="240" w:lineRule="auto"/>
      </w:pPr>
      <w:r>
        <w:separator/>
      </w:r>
    </w:p>
  </w:endnote>
  <w:endnote w:type="continuationSeparator" w:id="0">
    <w:p w:rsidR="00976806" w:rsidRDefault="00976806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FC" w:rsidRDefault="00910AE9" w:rsidP="0081772B">
    <w:pPr>
      <w:pBdr>
        <w:top w:val="single" w:sz="4" w:space="0" w:color="auto"/>
      </w:pBdr>
      <w:spacing w:after="0" w:line="240" w:lineRule="auto"/>
      <w:ind w:left="-1560"/>
      <w:jc w:val="center"/>
      <w:rPr>
        <w:i/>
        <w:sz w:val="18"/>
        <w:szCs w:val="18"/>
      </w:rPr>
    </w:pPr>
    <w:r w:rsidRPr="00B976FC">
      <w:rPr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eJYAIAALc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" filled="f" stroked="f"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B976FC">
      <w:rPr>
        <w:rFonts w:ascii="Times New Roman" w:hAnsi="Times New Roman"/>
        <w:b/>
        <w:color w:val="FF0000"/>
        <w:sz w:val="18"/>
        <w:szCs w:val="18"/>
      </w:rPr>
      <w:t>PUTOKAZI</w:t>
    </w:r>
    <w:r w:rsidR="004704E3" w:rsidRPr="00B976FC">
      <w:rPr>
        <w:rFonts w:ascii="Times New Roman" w:hAnsi="Times New Roman"/>
        <w:color w:val="FF0000"/>
        <w:sz w:val="18"/>
        <w:szCs w:val="18"/>
      </w:rPr>
      <w:t xml:space="preserve"> putovanja</w:t>
    </w:r>
    <w:r w:rsidR="004704E3" w:rsidRPr="00B976FC">
      <w:rPr>
        <w:color w:val="FF0000"/>
        <w:sz w:val="18"/>
        <w:szCs w:val="18"/>
      </w:rPr>
      <w:t xml:space="preserve"> d.o.o.</w:t>
    </w:r>
    <w:r w:rsidR="004704E3" w:rsidRPr="00B976FC">
      <w:rPr>
        <w:sz w:val="18"/>
        <w:szCs w:val="18"/>
      </w:rPr>
      <w:t xml:space="preserve"> turistička agencija, </w:t>
    </w:r>
    <w:r w:rsidR="004704E3" w:rsidRPr="00B976FC">
      <w:rPr>
        <w:i/>
        <w:sz w:val="18"/>
        <w:szCs w:val="18"/>
      </w:rPr>
      <w:t>Mažuranićevo šet. 14, 21 000 Split, R.V: 9.00 – 1</w:t>
    </w:r>
    <w:r w:rsidR="00EF592C" w:rsidRPr="00B976FC">
      <w:rPr>
        <w:i/>
        <w:sz w:val="18"/>
        <w:szCs w:val="18"/>
      </w:rPr>
      <w:t>3</w:t>
    </w:r>
    <w:r w:rsidR="004704E3" w:rsidRPr="00B976FC">
      <w:rPr>
        <w:i/>
        <w:sz w:val="18"/>
        <w:szCs w:val="18"/>
      </w:rPr>
      <w:t xml:space="preserve">.00 sati, </w:t>
    </w:r>
    <w:r w:rsidR="00441352" w:rsidRPr="00B976FC">
      <w:rPr>
        <w:i/>
        <w:sz w:val="18"/>
        <w:szCs w:val="18"/>
      </w:rPr>
      <w:t xml:space="preserve">KONTAKTI: tel: 021/455-038, </w:t>
    </w:r>
  </w:p>
  <w:p w:rsidR="00441352" w:rsidRPr="00B976FC" w:rsidRDefault="00441352" w:rsidP="0081772B">
    <w:pPr>
      <w:pBdr>
        <w:top w:val="single" w:sz="4" w:space="0" w:color="auto"/>
      </w:pBdr>
      <w:spacing w:after="0" w:line="240" w:lineRule="auto"/>
      <w:ind w:left="-1560"/>
      <w:jc w:val="center"/>
      <w:rPr>
        <w:i/>
        <w:sz w:val="18"/>
        <w:szCs w:val="18"/>
      </w:rPr>
    </w:pPr>
    <w:r w:rsidRPr="00B976FC">
      <w:rPr>
        <w:i/>
        <w:sz w:val="18"/>
        <w:szCs w:val="18"/>
      </w:rPr>
      <w:t xml:space="preserve">mob: 099/16 44 555, e-mail: </w:t>
    </w:r>
    <w:r w:rsidRPr="00B976FC">
      <w:rPr>
        <w:rFonts w:asciiTheme="minorHAnsi" w:hAnsiTheme="minorHAnsi" w:cstheme="minorHAnsi"/>
        <w:i/>
        <w:color w:val="000000" w:themeColor="text1"/>
        <w:sz w:val="18"/>
        <w:szCs w:val="18"/>
      </w:rPr>
      <w:t>ines@</w:t>
    </w:r>
    <w:hyperlink r:id="rId1" w:history="1">
      <w:r w:rsidRPr="00B976FC">
        <w:rPr>
          <w:rStyle w:val="Hyperlink"/>
          <w:rFonts w:asciiTheme="minorHAnsi" w:hAnsiTheme="minorHAnsi" w:cstheme="minorHAnsi"/>
          <w:i/>
          <w:color w:val="000000" w:themeColor="text1"/>
          <w:sz w:val="18"/>
          <w:szCs w:val="18"/>
          <w:u w:val="none"/>
        </w:rPr>
        <w:t>putokazi</w:t>
      </w:r>
    </w:hyperlink>
    <w:r w:rsidRPr="00B976FC">
      <w:rPr>
        <w:rFonts w:asciiTheme="minorHAnsi" w:hAnsiTheme="minorHAnsi" w:cstheme="minorHAnsi"/>
        <w:color w:val="000000" w:themeColor="text1"/>
        <w:sz w:val="18"/>
        <w:szCs w:val="18"/>
      </w:rPr>
      <w:t>-</w:t>
    </w:r>
    <w:r w:rsidRPr="00B976FC">
      <w:rPr>
        <w:rFonts w:asciiTheme="minorHAnsi" w:hAnsiTheme="minorHAnsi" w:cstheme="minorHAnsi"/>
        <w:i/>
        <w:color w:val="000000" w:themeColor="text1"/>
        <w:sz w:val="18"/>
        <w:szCs w:val="18"/>
      </w:rPr>
      <w:t>split</w:t>
    </w:r>
    <w:r w:rsidRPr="00B976FC">
      <w:rPr>
        <w:rFonts w:asciiTheme="minorHAnsi" w:hAnsiTheme="minorHAnsi" w:cstheme="minorHAnsi"/>
        <w:i/>
        <w:sz w:val="18"/>
        <w:szCs w:val="18"/>
      </w:rPr>
      <w:t>.com</w:t>
    </w:r>
    <w:r w:rsidRPr="00B976FC">
      <w:rPr>
        <w:i/>
        <w:sz w:val="18"/>
        <w:szCs w:val="18"/>
      </w:rPr>
      <w:t xml:space="preserve">; </w:t>
    </w:r>
    <w:hyperlink r:id="rId2" w:history="1">
      <w:r w:rsidRPr="00B976FC">
        <w:rPr>
          <w:rStyle w:val="Hyperlink"/>
          <w:i/>
          <w:sz w:val="18"/>
          <w:szCs w:val="18"/>
        </w:rPr>
        <w:t>www.putokazi-split.com</w:t>
      </w:r>
    </w:hyperlink>
    <w:r w:rsidRPr="00B976FC">
      <w:rPr>
        <w:i/>
        <w:sz w:val="18"/>
        <w:szCs w:val="18"/>
      </w:rPr>
      <w:t xml:space="preserve">, </w:t>
    </w:r>
  </w:p>
  <w:p w:rsidR="00441352" w:rsidRPr="00B976FC" w:rsidRDefault="00441352" w:rsidP="0081772B">
    <w:pPr>
      <w:pBdr>
        <w:top w:val="single" w:sz="4" w:space="0" w:color="auto"/>
      </w:pBdr>
      <w:spacing w:after="0" w:line="240" w:lineRule="auto"/>
      <w:ind w:left="-1560"/>
      <w:jc w:val="center"/>
      <w:rPr>
        <w:i/>
        <w:sz w:val="18"/>
        <w:szCs w:val="18"/>
      </w:rPr>
    </w:pPr>
    <w:r w:rsidRPr="00B976FC">
      <w:rPr>
        <w:i/>
        <w:sz w:val="18"/>
        <w:szCs w:val="18"/>
      </w:rPr>
      <w:t xml:space="preserve">PODACI ZA UPLATU: IBAN žiro računa: HR5324070001100477194; poziv na broj: HR00 – </w:t>
    </w:r>
    <w:r w:rsidR="00B976FC">
      <w:rPr>
        <w:i/>
        <w:sz w:val="18"/>
        <w:szCs w:val="18"/>
      </w:rPr>
      <w:t>broj putovanja</w:t>
    </w:r>
  </w:p>
  <w:p w:rsidR="004704E3" w:rsidRPr="00B976FC" w:rsidRDefault="004704E3" w:rsidP="0081772B">
    <w:pPr>
      <w:pBdr>
        <w:top w:val="single" w:sz="4" w:space="0" w:color="auto"/>
      </w:pBdr>
      <w:spacing w:after="0" w:line="240" w:lineRule="auto"/>
      <w:ind w:left="-1560"/>
      <w:jc w:val="center"/>
      <w:rPr>
        <w:sz w:val="18"/>
        <w:szCs w:val="18"/>
      </w:rPr>
    </w:pPr>
    <w:r w:rsidRPr="00B976FC">
      <w:rPr>
        <w:i/>
        <w:sz w:val="18"/>
        <w:szCs w:val="18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06" w:rsidRDefault="00976806" w:rsidP="005431DC">
      <w:pPr>
        <w:spacing w:after="0" w:line="240" w:lineRule="auto"/>
      </w:pPr>
      <w:r>
        <w:separator/>
      </w:r>
    </w:p>
  </w:footnote>
  <w:footnote w:type="continuationSeparator" w:id="0">
    <w:p w:rsidR="00976806" w:rsidRDefault="00976806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CF" w:rsidRDefault="00910AE9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XTvwIAAK4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" filled="f" stroked="f">
              <v:stroke joinstyle="round"/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...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putovanja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po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Vašoj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mjeri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...</w:t>
                    </w:r>
                  </w:p>
                </w:txbxContent>
              </v:textbox>
            </v:shape>
          </w:pict>
        </mc:Fallback>
      </mc:AlternateContent>
    </w:r>
    <w:r w:rsidR="007069F5">
      <w:rPr>
        <w:rFonts w:ascii="Times New Roman" w:hAnsi="Times New Roman"/>
        <w:b/>
        <w:i/>
        <w:color w:val="1F497D" w:themeColor="text2"/>
        <w:sz w:val="48"/>
        <w:szCs w:val="48"/>
      </w:rPr>
      <w:t xml:space="preserve">  </w:t>
    </w:r>
    <w:r w:rsidR="00385ECF">
      <w:rPr>
        <w:rFonts w:ascii="Times New Roman" w:hAnsi="Times New Roman"/>
        <w:b/>
        <w:i/>
        <w:color w:val="1F497D" w:themeColor="text2"/>
        <w:sz w:val="48"/>
        <w:szCs w:val="48"/>
      </w:rPr>
      <w:t>Š V I C A R S K A</w:t>
    </w:r>
  </w:p>
  <w:p w:rsidR="004704E3" w:rsidRPr="00C34074" w:rsidRDefault="007069F5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28"/>
        <w:szCs w:val="28"/>
      </w:rPr>
    </w:pPr>
    <w:r>
      <w:rPr>
        <w:rFonts w:ascii="Times New Roman" w:hAnsi="Times New Roman"/>
        <w:b/>
        <w:i/>
        <w:color w:val="1F497D" w:themeColor="text2"/>
        <w:sz w:val="28"/>
        <w:szCs w:val="28"/>
      </w:rPr>
      <w:t xml:space="preserve">  </w:t>
    </w:r>
    <w:r w:rsidR="00385ECF" w:rsidRPr="00C34074">
      <w:rPr>
        <w:rFonts w:ascii="Times New Roman" w:hAnsi="Times New Roman"/>
        <w:b/>
        <w:i/>
        <w:color w:val="1F497D" w:themeColor="text2"/>
        <w:sz w:val="28"/>
        <w:szCs w:val="28"/>
      </w:rPr>
      <w:t xml:space="preserve">ZRAKOPLOVOM I VLAKOM </w:t>
    </w:r>
  </w:p>
  <w:p w:rsidR="00385ECF" w:rsidRPr="00311200" w:rsidRDefault="007069F5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28"/>
        <w:szCs w:val="28"/>
      </w:rPr>
    </w:pPr>
    <w:r>
      <w:rPr>
        <w:rFonts w:ascii="Times New Roman" w:hAnsi="Times New Roman"/>
        <w:b/>
        <w:i/>
        <w:color w:val="1F497D" w:themeColor="text2"/>
        <w:sz w:val="28"/>
        <w:szCs w:val="28"/>
      </w:rPr>
      <w:t xml:space="preserve">           </w:t>
    </w:r>
    <w:r w:rsidR="00385ECF" w:rsidRPr="00311200">
      <w:rPr>
        <w:rFonts w:ascii="Times New Roman" w:hAnsi="Times New Roman"/>
        <w:b/>
        <w:i/>
        <w:color w:val="1F497D" w:themeColor="text2"/>
        <w:sz w:val="28"/>
        <w:szCs w:val="28"/>
      </w:rPr>
      <w:t xml:space="preserve">od Geneve, </w:t>
    </w:r>
    <w:r w:rsidR="00311200">
      <w:rPr>
        <w:rFonts w:ascii="Times New Roman" w:hAnsi="Times New Roman"/>
        <w:b/>
        <w:i/>
        <w:color w:val="1F497D" w:themeColor="text2"/>
        <w:sz w:val="28"/>
        <w:szCs w:val="28"/>
      </w:rPr>
      <w:t xml:space="preserve">preko </w:t>
    </w:r>
    <w:r w:rsidR="00385ECF" w:rsidRPr="00311200">
      <w:rPr>
        <w:rFonts w:ascii="Times New Roman" w:hAnsi="Times New Roman"/>
        <w:b/>
        <w:i/>
        <w:color w:val="1F497D" w:themeColor="text2"/>
        <w:sz w:val="28"/>
        <w:szCs w:val="28"/>
      </w:rPr>
      <w:t>Lausa</w:t>
    </w:r>
    <w:r w:rsidR="004E69F4">
      <w:rPr>
        <w:rFonts w:ascii="Times New Roman" w:hAnsi="Times New Roman"/>
        <w:b/>
        <w:i/>
        <w:color w:val="1F497D" w:themeColor="text2"/>
        <w:sz w:val="28"/>
        <w:szCs w:val="28"/>
      </w:rPr>
      <w:t>nne, Berna, Interlakena, Luzerna</w:t>
    </w:r>
    <w:r w:rsidR="008C7190">
      <w:rPr>
        <w:rFonts w:ascii="Times New Roman" w:hAnsi="Times New Roman"/>
        <w:b/>
        <w:i/>
        <w:color w:val="1F497D" w:themeColor="text2"/>
        <w:sz w:val="28"/>
        <w:szCs w:val="28"/>
      </w:rPr>
      <w:t xml:space="preserve"> do Basela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5BAF"/>
    <w:rsid w:val="0001613C"/>
    <w:rsid w:val="0002276D"/>
    <w:rsid w:val="00027FED"/>
    <w:rsid w:val="000306B5"/>
    <w:rsid w:val="000356E3"/>
    <w:rsid w:val="00041250"/>
    <w:rsid w:val="00041909"/>
    <w:rsid w:val="000559E8"/>
    <w:rsid w:val="0006380B"/>
    <w:rsid w:val="00071158"/>
    <w:rsid w:val="00074454"/>
    <w:rsid w:val="00075C00"/>
    <w:rsid w:val="00080FCD"/>
    <w:rsid w:val="00082C7D"/>
    <w:rsid w:val="00086FBA"/>
    <w:rsid w:val="00095F26"/>
    <w:rsid w:val="000A3DD1"/>
    <w:rsid w:val="000A63DA"/>
    <w:rsid w:val="000A71DF"/>
    <w:rsid w:val="000B195E"/>
    <w:rsid w:val="000B2DC9"/>
    <w:rsid w:val="000B46A6"/>
    <w:rsid w:val="000B5905"/>
    <w:rsid w:val="000B6831"/>
    <w:rsid w:val="000C4ACF"/>
    <w:rsid w:val="000C5D7F"/>
    <w:rsid w:val="000C6599"/>
    <w:rsid w:val="000D6859"/>
    <w:rsid w:val="000D7620"/>
    <w:rsid w:val="000F2476"/>
    <w:rsid w:val="001045A5"/>
    <w:rsid w:val="00104D51"/>
    <w:rsid w:val="00105E9E"/>
    <w:rsid w:val="001072DC"/>
    <w:rsid w:val="00113D14"/>
    <w:rsid w:val="00115207"/>
    <w:rsid w:val="00133045"/>
    <w:rsid w:val="00145208"/>
    <w:rsid w:val="001542E4"/>
    <w:rsid w:val="00161BC6"/>
    <w:rsid w:val="0016348A"/>
    <w:rsid w:val="00173710"/>
    <w:rsid w:val="00181B75"/>
    <w:rsid w:val="00182404"/>
    <w:rsid w:val="00182CF3"/>
    <w:rsid w:val="00183CC7"/>
    <w:rsid w:val="00183FFB"/>
    <w:rsid w:val="00185518"/>
    <w:rsid w:val="00195BB9"/>
    <w:rsid w:val="001A208F"/>
    <w:rsid w:val="001A5855"/>
    <w:rsid w:val="001A6D5C"/>
    <w:rsid w:val="001B0A6D"/>
    <w:rsid w:val="001B5792"/>
    <w:rsid w:val="001B5841"/>
    <w:rsid w:val="001B606F"/>
    <w:rsid w:val="001C5622"/>
    <w:rsid w:val="001D0243"/>
    <w:rsid w:val="001D1E71"/>
    <w:rsid w:val="001E1B83"/>
    <w:rsid w:val="001F03A0"/>
    <w:rsid w:val="0020027C"/>
    <w:rsid w:val="002017C9"/>
    <w:rsid w:val="00204B90"/>
    <w:rsid w:val="002068B2"/>
    <w:rsid w:val="002073CD"/>
    <w:rsid w:val="00207BAF"/>
    <w:rsid w:val="00207C5B"/>
    <w:rsid w:val="00210308"/>
    <w:rsid w:val="0021131F"/>
    <w:rsid w:val="00213230"/>
    <w:rsid w:val="002135AA"/>
    <w:rsid w:val="002137E9"/>
    <w:rsid w:val="00215EA2"/>
    <w:rsid w:val="00226C5B"/>
    <w:rsid w:val="00227B30"/>
    <w:rsid w:val="00261578"/>
    <w:rsid w:val="00263A9B"/>
    <w:rsid w:val="00266343"/>
    <w:rsid w:val="002732BE"/>
    <w:rsid w:val="00276B76"/>
    <w:rsid w:val="002829DC"/>
    <w:rsid w:val="00292510"/>
    <w:rsid w:val="0029274C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C0DCF"/>
    <w:rsid w:val="002C2B15"/>
    <w:rsid w:val="002C6FA5"/>
    <w:rsid w:val="002D446F"/>
    <w:rsid w:val="002D4A99"/>
    <w:rsid w:val="002D79D0"/>
    <w:rsid w:val="002E1570"/>
    <w:rsid w:val="002E2159"/>
    <w:rsid w:val="002E4344"/>
    <w:rsid w:val="002F030C"/>
    <w:rsid w:val="002F2027"/>
    <w:rsid w:val="00301FD4"/>
    <w:rsid w:val="0030313E"/>
    <w:rsid w:val="00303E05"/>
    <w:rsid w:val="00306114"/>
    <w:rsid w:val="00311200"/>
    <w:rsid w:val="0031435E"/>
    <w:rsid w:val="00317363"/>
    <w:rsid w:val="00322067"/>
    <w:rsid w:val="00325D14"/>
    <w:rsid w:val="0032629E"/>
    <w:rsid w:val="00335559"/>
    <w:rsid w:val="00337473"/>
    <w:rsid w:val="0035291A"/>
    <w:rsid w:val="0035699A"/>
    <w:rsid w:val="003604AE"/>
    <w:rsid w:val="00360900"/>
    <w:rsid w:val="00360DD8"/>
    <w:rsid w:val="00365222"/>
    <w:rsid w:val="00365B67"/>
    <w:rsid w:val="00367529"/>
    <w:rsid w:val="00367943"/>
    <w:rsid w:val="00370DFA"/>
    <w:rsid w:val="0037144A"/>
    <w:rsid w:val="00376DDB"/>
    <w:rsid w:val="00380B95"/>
    <w:rsid w:val="00385ECF"/>
    <w:rsid w:val="003875F1"/>
    <w:rsid w:val="003963DD"/>
    <w:rsid w:val="00396ABB"/>
    <w:rsid w:val="003A135D"/>
    <w:rsid w:val="003A146D"/>
    <w:rsid w:val="003A361D"/>
    <w:rsid w:val="003B1AF7"/>
    <w:rsid w:val="003B3955"/>
    <w:rsid w:val="003B7760"/>
    <w:rsid w:val="003D3805"/>
    <w:rsid w:val="003D6AD7"/>
    <w:rsid w:val="003E01FA"/>
    <w:rsid w:val="003E69A7"/>
    <w:rsid w:val="003F17AD"/>
    <w:rsid w:val="003F1D01"/>
    <w:rsid w:val="003F5344"/>
    <w:rsid w:val="003F537F"/>
    <w:rsid w:val="0040145B"/>
    <w:rsid w:val="00410A24"/>
    <w:rsid w:val="0041665C"/>
    <w:rsid w:val="00416D76"/>
    <w:rsid w:val="00417B0E"/>
    <w:rsid w:val="00420ED9"/>
    <w:rsid w:val="00426F0D"/>
    <w:rsid w:val="004275BB"/>
    <w:rsid w:val="0043705D"/>
    <w:rsid w:val="004375EF"/>
    <w:rsid w:val="004412C3"/>
    <w:rsid w:val="00441352"/>
    <w:rsid w:val="0044518F"/>
    <w:rsid w:val="00447A46"/>
    <w:rsid w:val="00450C5B"/>
    <w:rsid w:val="00451005"/>
    <w:rsid w:val="00451015"/>
    <w:rsid w:val="00454D82"/>
    <w:rsid w:val="00455802"/>
    <w:rsid w:val="00462878"/>
    <w:rsid w:val="00464CA4"/>
    <w:rsid w:val="004704E3"/>
    <w:rsid w:val="00475141"/>
    <w:rsid w:val="00480C67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C1272"/>
    <w:rsid w:val="004C33E3"/>
    <w:rsid w:val="004C3B41"/>
    <w:rsid w:val="004D1684"/>
    <w:rsid w:val="004E008D"/>
    <w:rsid w:val="004E344F"/>
    <w:rsid w:val="004E5882"/>
    <w:rsid w:val="004E69F4"/>
    <w:rsid w:val="004F0A77"/>
    <w:rsid w:val="004F3A4A"/>
    <w:rsid w:val="004F4891"/>
    <w:rsid w:val="004F6640"/>
    <w:rsid w:val="00501DEB"/>
    <w:rsid w:val="005037FA"/>
    <w:rsid w:val="00505835"/>
    <w:rsid w:val="00505D30"/>
    <w:rsid w:val="005101BE"/>
    <w:rsid w:val="00511233"/>
    <w:rsid w:val="00512CDB"/>
    <w:rsid w:val="00515D92"/>
    <w:rsid w:val="00524072"/>
    <w:rsid w:val="005333C9"/>
    <w:rsid w:val="005431DC"/>
    <w:rsid w:val="00543703"/>
    <w:rsid w:val="005438CC"/>
    <w:rsid w:val="00544175"/>
    <w:rsid w:val="00547898"/>
    <w:rsid w:val="00550685"/>
    <w:rsid w:val="005577AA"/>
    <w:rsid w:val="00557BA8"/>
    <w:rsid w:val="00564257"/>
    <w:rsid w:val="00564B8A"/>
    <w:rsid w:val="00567637"/>
    <w:rsid w:val="005734D7"/>
    <w:rsid w:val="00580A1B"/>
    <w:rsid w:val="00583B85"/>
    <w:rsid w:val="005A187D"/>
    <w:rsid w:val="005A4171"/>
    <w:rsid w:val="005A48AB"/>
    <w:rsid w:val="005B2591"/>
    <w:rsid w:val="005B3D4D"/>
    <w:rsid w:val="005B52B9"/>
    <w:rsid w:val="005C2302"/>
    <w:rsid w:val="005C424C"/>
    <w:rsid w:val="005C6331"/>
    <w:rsid w:val="005C77CC"/>
    <w:rsid w:val="005D1227"/>
    <w:rsid w:val="005D5D56"/>
    <w:rsid w:val="005D64BB"/>
    <w:rsid w:val="005D7C9F"/>
    <w:rsid w:val="005E015C"/>
    <w:rsid w:val="005E5E9A"/>
    <w:rsid w:val="005F2CC7"/>
    <w:rsid w:val="005F4CA3"/>
    <w:rsid w:val="00600ECC"/>
    <w:rsid w:val="00603CD3"/>
    <w:rsid w:val="00611CFC"/>
    <w:rsid w:val="00614C9A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1054"/>
    <w:rsid w:val="00652A3B"/>
    <w:rsid w:val="0065307C"/>
    <w:rsid w:val="00661ABD"/>
    <w:rsid w:val="00663E7C"/>
    <w:rsid w:val="00666259"/>
    <w:rsid w:val="00670950"/>
    <w:rsid w:val="00682168"/>
    <w:rsid w:val="00684EE9"/>
    <w:rsid w:val="00686A28"/>
    <w:rsid w:val="0069038B"/>
    <w:rsid w:val="00690878"/>
    <w:rsid w:val="00691E92"/>
    <w:rsid w:val="006A2F33"/>
    <w:rsid w:val="006A308F"/>
    <w:rsid w:val="006B316E"/>
    <w:rsid w:val="006B35F5"/>
    <w:rsid w:val="006C1201"/>
    <w:rsid w:val="006C6C49"/>
    <w:rsid w:val="006D2CEE"/>
    <w:rsid w:val="006D312B"/>
    <w:rsid w:val="006D7007"/>
    <w:rsid w:val="006E49BE"/>
    <w:rsid w:val="006E69BD"/>
    <w:rsid w:val="006F00FA"/>
    <w:rsid w:val="006F688E"/>
    <w:rsid w:val="006F72EA"/>
    <w:rsid w:val="00701777"/>
    <w:rsid w:val="00702B55"/>
    <w:rsid w:val="007069F5"/>
    <w:rsid w:val="00706FA3"/>
    <w:rsid w:val="007121C9"/>
    <w:rsid w:val="007226E5"/>
    <w:rsid w:val="007346D3"/>
    <w:rsid w:val="00744DA2"/>
    <w:rsid w:val="00747411"/>
    <w:rsid w:val="0075219E"/>
    <w:rsid w:val="00754FE1"/>
    <w:rsid w:val="00755C40"/>
    <w:rsid w:val="00757CC3"/>
    <w:rsid w:val="00760F7A"/>
    <w:rsid w:val="00761FA0"/>
    <w:rsid w:val="00763491"/>
    <w:rsid w:val="00771E85"/>
    <w:rsid w:val="00774182"/>
    <w:rsid w:val="00774324"/>
    <w:rsid w:val="007759D9"/>
    <w:rsid w:val="00780295"/>
    <w:rsid w:val="007838A9"/>
    <w:rsid w:val="007A51E0"/>
    <w:rsid w:val="007A6741"/>
    <w:rsid w:val="007B049D"/>
    <w:rsid w:val="007B1F0B"/>
    <w:rsid w:val="007B5D9D"/>
    <w:rsid w:val="007B6F0F"/>
    <w:rsid w:val="007C65D0"/>
    <w:rsid w:val="007D7863"/>
    <w:rsid w:val="007E3215"/>
    <w:rsid w:val="007E3F2C"/>
    <w:rsid w:val="007F203D"/>
    <w:rsid w:val="007F2BB9"/>
    <w:rsid w:val="0080121D"/>
    <w:rsid w:val="00815491"/>
    <w:rsid w:val="0081580D"/>
    <w:rsid w:val="0081772B"/>
    <w:rsid w:val="00837BB1"/>
    <w:rsid w:val="00844B80"/>
    <w:rsid w:val="008517ED"/>
    <w:rsid w:val="00852EB1"/>
    <w:rsid w:val="00855593"/>
    <w:rsid w:val="008563D0"/>
    <w:rsid w:val="00865430"/>
    <w:rsid w:val="00865F0A"/>
    <w:rsid w:val="0086738C"/>
    <w:rsid w:val="00867B6A"/>
    <w:rsid w:val="008800E0"/>
    <w:rsid w:val="008818DF"/>
    <w:rsid w:val="00881D8F"/>
    <w:rsid w:val="00890EF3"/>
    <w:rsid w:val="008970F2"/>
    <w:rsid w:val="008A4DE7"/>
    <w:rsid w:val="008B27C5"/>
    <w:rsid w:val="008B4A9E"/>
    <w:rsid w:val="008B54C4"/>
    <w:rsid w:val="008B6E01"/>
    <w:rsid w:val="008C08D2"/>
    <w:rsid w:val="008C7190"/>
    <w:rsid w:val="008D2F47"/>
    <w:rsid w:val="008D35EC"/>
    <w:rsid w:val="008D5E71"/>
    <w:rsid w:val="008E0AD4"/>
    <w:rsid w:val="008F4140"/>
    <w:rsid w:val="008F48A2"/>
    <w:rsid w:val="0090052B"/>
    <w:rsid w:val="00901EFE"/>
    <w:rsid w:val="0090602E"/>
    <w:rsid w:val="00910AE9"/>
    <w:rsid w:val="009148AE"/>
    <w:rsid w:val="00925980"/>
    <w:rsid w:val="00935416"/>
    <w:rsid w:val="00942091"/>
    <w:rsid w:val="00950C69"/>
    <w:rsid w:val="009518BC"/>
    <w:rsid w:val="009570AC"/>
    <w:rsid w:val="00961114"/>
    <w:rsid w:val="009737ED"/>
    <w:rsid w:val="0097455D"/>
    <w:rsid w:val="00976806"/>
    <w:rsid w:val="00977EED"/>
    <w:rsid w:val="00985E6B"/>
    <w:rsid w:val="00995C35"/>
    <w:rsid w:val="00995F22"/>
    <w:rsid w:val="009960DE"/>
    <w:rsid w:val="00996BAB"/>
    <w:rsid w:val="00997C53"/>
    <w:rsid w:val="009A0F58"/>
    <w:rsid w:val="009B18B8"/>
    <w:rsid w:val="009B246C"/>
    <w:rsid w:val="009B45CE"/>
    <w:rsid w:val="009C09BE"/>
    <w:rsid w:val="009C334A"/>
    <w:rsid w:val="009C3A7B"/>
    <w:rsid w:val="009C6759"/>
    <w:rsid w:val="009C774D"/>
    <w:rsid w:val="009D0916"/>
    <w:rsid w:val="009D6F07"/>
    <w:rsid w:val="009E54F4"/>
    <w:rsid w:val="009E6DC6"/>
    <w:rsid w:val="009F0A1F"/>
    <w:rsid w:val="009F0A42"/>
    <w:rsid w:val="00A00D07"/>
    <w:rsid w:val="00A0203D"/>
    <w:rsid w:val="00A14AE5"/>
    <w:rsid w:val="00A15C3F"/>
    <w:rsid w:val="00A1665A"/>
    <w:rsid w:val="00A40CC3"/>
    <w:rsid w:val="00A42225"/>
    <w:rsid w:val="00A4618E"/>
    <w:rsid w:val="00A46424"/>
    <w:rsid w:val="00A46795"/>
    <w:rsid w:val="00A527E5"/>
    <w:rsid w:val="00A52D13"/>
    <w:rsid w:val="00A56531"/>
    <w:rsid w:val="00A569C4"/>
    <w:rsid w:val="00A655C4"/>
    <w:rsid w:val="00A70E87"/>
    <w:rsid w:val="00A73C1A"/>
    <w:rsid w:val="00A80547"/>
    <w:rsid w:val="00A831F3"/>
    <w:rsid w:val="00A836B3"/>
    <w:rsid w:val="00A83C12"/>
    <w:rsid w:val="00A91866"/>
    <w:rsid w:val="00A97020"/>
    <w:rsid w:val="00AA3663"/>
    <w:rsid w:val="00AA39ED"/>
    <w:rsid w:val="00AB0794"/>
    <w:rsid w:val="00AB1513"/>
    <w:rsid w:val="00AB2296"/>
    <w:rsid w:val="00AB65BD"/>
    <w:rsid w:val="00AC2270"/>
    <w:rsid w:val="00AC7512"/>
    <w:rsid w:val="00AD36B2"/>
    <w:rsid w:val="00AD3734"/>
    <w:rsid w:val="00AD546D"/>
    <w:rsid w:val="00AD5A1D"/>
    <w:rsid w:val="00AE0BBA"/>
    <w:rsid w:val="00AE1EA6"/>
    <w:rsid w:val="00AF1811"/>
    <w:rsid w:val="00AF57B3"/>
    <w:rsid w:val="00B0698D"/>
    <w:rsid w:val="00B10E66"/>
    <w:rsid w:val="00B155AE"/>
    <w:rsid w:val="00B159E1"/>
    <w:rsid w:val="00B259B6"/>
    <w:rsid w:val="00B3199F"/>
    <w:rsid w:val="00B31A37"/>
    <w:rsid w:val="00B479F7"/>
    <w:rsid w:val="00B52038"/>
    <w:rsid w:val="00B524DE"/>
    <w:rsid w:val="00B57018"/>
    <w:rsid w:val="00B60A25"/>
    <w:rsid w:val="00B631F3"/>
    <w:rsid w:val="00B660E4"/>
    <w:rsid w:val="00B702EC"/>
    <w:rsid w:val="00B7671D"/>
    <w:rsid w:val="00B771C9"/>
    <w:rsid w:val="00B80DD2"/>
    <w:rsid w:val="00B81D77"/>
    <w:rsid w:val="00B92E0D"/>
    <w:rsid w:val="00B94275"/>
    <w:rsid w:val="00B946C9"/>
    <w:rsid w:val="00B96CF6"/>
    <w:rsid w:val="00B976FC"/>
    <w:rsid w:val="00BA23C3"/>
    <w:rsid w:val="00BA5607"/>
    <w:rsid w:val="00BB386E"/>
    <w:rsid w:val="00BB474F"/>
    <w:rsid w:val="00BC07AA"/>
    <w:rsid w:val="00BC4DE6"/>
    <w:rsid w:val="00BC70ED"/>
    <w:rsid w:val="00BD1658"/>
    <w:rsid w:val="00BD26B0"/>
    <w:rsid w:val="00BE6F05"/>
    <w:rsid w:val="00BF0F65"/>
    <w:rsid w:val="00BF3DAC"/>
    <w:rsid w:val="00BF764C"/>
    <w:rsid w:val="00C05306"/>
    <w:rsid w:val="00C106A8"/>
    <w:rsid w:val="00C1782D"/>
    <w:rsid w:val="00C23C19"/>
    <w:rsid w:val="00C2588F"/>
    <w:rsid w:val="00C3190F"/>
    <w:rsid w:val="00C319CF"/>
    <w:rsid w:val="00C3294C"/>
    <w:rsid w:val="00C34074"/>
    <w:rsid w:val="00C34CF1"/>
    <w:rsid w:val="00C36F0C"/>
    <w:rsid w:val="00C47894"/>
    <w:rsid w:val="00C55BA3"/>
    <w:rsid w:val="00C71D24"/>
    <w:rsid w:val="00C74FCC"/>
    <w:rsid w:val="00C9463C"/>
    <w:rsid w:val="00C94E4E"/>
    <w:rsid w:val="00C966CB"/>
    <w:rsid w:val="00C96B13"/>
    <w:rsid w:val="00CA0934"/>
    <w:rsid w:val="00CA4118"/>
    <w:rsid w:val="00CB103C"/>
    <w:rsid w:val="00CB21A1"/>
    <w:rsid w:val="00CC08CE"/>
    <w:rsid w:val="00CC1ECF"/>
    <w:rsid w:val="00CC21AA"/>
    <w:rsid w:val="00CC5955"/>
    <w:rsid w:val="00CC5D70"/>
    <w:rsid w:val="00CE32A2"/>
    <w:rsid w:val="00CE3911"/>
    <w:rsid w:val="00CF74C8"/>
    <w:rsid w:val="00CF7971"/>
    <w:rsid w:val="00D00458"/>
    <w:rsid w:val="00D016F2"/>
    <w:rsid w:val="00D03BA7"/>
    <w:rsid w:val="00D04E92"/>
    <w:rsid w:val="00D072D8"/>
    <w:rsid w:val="00D135EB"/>
    <w:rsid w:val="00D137B0"/>
    <w:rsid w:val="00D14E56"/>
    <w:rsid w:val="00D22438"/>
    <w:rsid w:val="00D24546"/>
    <w:rsid w:val="00D24BD9"/>
    <w:rsid w:val="00D25727"/>
    <w:rsid w:val="00D339EA"/>
    <w:rsid w:val="00D41F06"/>
    <w:rsid w:val="00D42E2E"/>
    <w:rsid w:val="00D43A85"/>
    <w:rsid w:val="00D61C32"/>
    <w:rsid w:val="00D7164D"/>
    <w:rsid w:val="00D85FEE"/>
    <w:rsid w:val="00D86929"/>
    <w:rsid w:val="00D9189F"/>
    <w:rsid w:val="00DA3D12"/>
    <w:rsid w:val="00DB5683"/>
    <w:rsid w:val="00DC73B6"/>
    <w:rsid w:val="00DD2AD0"/>
    <w:rsid w:val="00DD5839"/>
    <w:rsid w:val="00DD6F7E"/>
    <w:rsid w:val="00DE3AD0"/>
    <w:rsid w:val="00DF12FC"/>
    <w:rsid w:val="00DF200D"/>
    <w:rsid w:val="00DF3935"/>
    <w:rsid w:val="00DF506D"/>
    <w:rsid w:val="00E00133"/>
    <w:rsid w:val="00E00A6B"/>
    <w:rsid w:val="00E01B37"/>
    <w:rsid w:val="00E0290D"/>
    <w:rsid w:val="00E03736"/>
    <w:rsid w:val="00E05EB9"/>
    <w:rsid w:val="00E17F3F"/>
    <w:rsid w:val="00E2021C"/>
    <w:rsid w:val="00E224CD"/>
    <w:rsid w:val="00E22CD4"/>
    <w:rsid w:val="00E253B5"/>
    <w:rsid w:val="00E27EDD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273"/>
    <w:rsid w:val="00E65C0C"/>
    <w:rsid w:val="00E71FA0"/>
    <w:rsid w:val="00E808A9"/>
    <w:rsid w:val="00E81C6B"/>
    <w:rsid w:val="00E8228D"/>
    <w:rsid w:val="00E974B7"/>
    <w:rsid w:val="00EA2066"/>
    <w:rsid w:val="00EA2EAD"/>
    <w:rsid w:val="00EA5BE0"/>
    <w:rsid w:val="00EA7CCD"/>
    <w:rsid w:val="00EB24B8"/>
    <w:rsid w:val="00EB2C08"/>
    <w:rsid w:val="00EB6E9F"/>
    <w:rsid w:val="00EC456D"/>
    <w:rsid w:val="00ED6AF0"/>
    <w:rsid w:val="00EE1A9D"/>
    <w:rsid w:val="00EE2617"/>
    <w:rsid w:val="00EE61E3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4CED"/>
    <w:rsid w:val="00F25F30"/>
    <w:rsid w:val="00F32C1B"/>
    <w:rsid w:val="00F35857"/>
    <w:rsid w:val="00F36078"/>
    <w:rsid w:val="00F36BEC"/>
    <w:rsid w:val="00F44EE6"/>
    <w:rsid w:val="00F511BD"/>
    <w:rsid w:val="00F5203A"/>
    <w:rsid w:val="00F6123B"/>
    <w:rsid w:val="00F642CD"/>
    <w:rsid w:val="00F66475"/>
    <w:rsid w:val="00F71299"/>
    <w:rsid w:val="00F72240"/>
    <w:rsid w:val="00F840A4"/>
    <w:rsid w:val="00F90567"/>
    <w:rsid w:val="00F9102F"/>
    <w:rsid w:val="00F911CD"/>
    <w:rsid w:val="00F9370F"/>
    <w:rsid w:val="00F9488E"/>
    <w:rsid w:val="00F963EA"/>
    <w:rsid w:val="00FA766E"/>
    <w:rsid w:val="00FB4E8F"/>
    <w:rsid w:val="00FC0A1B"/>
    <w:rsid w:val="00FC0A2D"/>
    <w:rsid w:val="00FC52FF"/>
    <w:rsid w:val="00FD2994"/>
    <w:rsid w:val="00FD3142"/>
    <w:rsid w:val="00FD669B"/>
    <w:rsid w:val="00FD69CF"/>
    <w:rsid w:val="00FE1CEF"/>
    <w:rsid w:val="00FE25F5"/>
    <w:rsid w:val="00FF03FC"/>
    <w:rsid w:val="00FF0DE1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4C5F6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2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B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4B379-C874-4AAA-B7BE-47DA3EC4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4957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Ines</cp:lastModifiedBy>
  <cp:revision>9</cp:revision>
  <cp:lastPrinted>2025-01-31T11:43:00Z</cp:lastPrinted>
  <dcterms:created xsi:type="dcterms:W3CDTF">2025-01-30T11:52:00Z</dcterms:created>
  <dcterms:modified xsi:type="dcterms:W3CDTF">2025-01-31T11:47:00Z</dcterms:modified>
</cp:coreProperties>
</file>